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E0A6F7" w14:textId="66A305B8" w:rsidR="00355652" w:rsidRPr="009519F4" w:rsidRDefault="00355652" w:rsidP="00355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0"/>
          <w:szCs w:val="20"/>
        </w:rPr>
      </w:pPr>
      <w:r w:rsidRPr="009519F4">
        <w:rPr>
          <w:rFonts w:ascii="Times New Roman" w:hAnsi="Times New Roman" w:cs="Times New Roman"/>
          <w:sz w:val="20"/>
          <w:szCs w:val="20"/>
        </w:rPr>
        <w:t xml:space="preserve">Приложение № 18 к </w:t>
      </w:r>
      <w:r w:rsidRPr="009519F4">
        <w:rPr>
          <w:rFonts w:ascii="Times New Roman" w:eastAsia="Calibri" w:hAnsi="Times New Roman" w:cs="Times New Roman"/>
          <w:sz w:val="20"/>
          <w:szCs w:val="20"/>
        </w:rPr>
        <w:t>Приказу</w:t>
      </w:r>
      <w:r w:rsidRPr="009519F4">
        <w:rPr>
          <w:rFonts w:ascii="Times New Roman" w:hAnsi="Times New Roman" w:cs="Times New Roman"/>
          <w:sz w:val="20"/>
          <w:szCs w:val="20"/>
        </w:rPr>
        <w:t xml:space="preserve"> директора</w:t>
      </w:r>
    </w:p>
    <w:p w14:paraId="70721A42" w14:textId="77777777" w:rsidR="00355652" w:rsidRPr="009519F4" w:rsidRDefault="00355652" w:rsidP="003556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right"/>
        <w:rPr>
          <w:rFonts w:ascii="Times New Roman" w:hAnsi="Times New Roman" w:cs="Times New Roman"/>
          <w:sz w:val="20"/>
          <w:szCs w:val="20"/>
        </w:rPr>
      </w:pPr>
      <w:r w:rsidRPr="009519F4">
        <w:rPr>
          <w:rFonts w:ascii="Times New Roman" w:hAnsi="Times New Roman" w:cs="Times New Roman"/>
          <w:sz w:val="20"/>
          <w:szCs w:val="20"/>
        </w:rPr>
        <w:t xml:space="preserve"> ФГБУЗ ММЦ им. Н.И. Пирогова ФМБА России</w:t>
      </w:r>
    </w:p>
    <w:p w14:paraId="527DA771" w14:textId="31DAAF0F" w:rsidR="00355652" w:rsidRPr="009519F4" w:rsidRDefault="00355652" w:rsidP="00355652">
      <w:pPr>
        <w:spacing w:after="0" w:line="240" w:lineRule="auto"/>
        <w:jc w:val="right"/>
        <w:rPr>
          <w:rFonts w:ascii="Times New Roman" w:eastAsia="Calibri" w:hAnsi="Times New Roman" w:cs="Times New Roman"/>
          <w:b/>
          <w:bCs/>
          <w:sz w:val="20"/>
          <w:szCs w:val="20"/>
        </w:rPr>
      </w:pPr>
      <w:r w:rsidRPr="009519F4">
        <w:rPr>
          <w:rFonts w:ascii="Times New Roman" w:hAnsi="Times New Roman" w:cs="Times New Roman"/>
          <w:sz w:val="20"/>
          <w:szCs w:val="20"/>
        </w:rPr>
        <w:t xml:space="preserve">от «30» </w:t>
      </w:r>
      <w:r w:rsidR="00184E47">
        <w:rPr>
          <w:rFonts w:ascii="Times New Roman" w:hAnsi="Times New Roman" w:cs="Times New Roman"/>
          <w:sz w:val="20"/>
          <w:szCs w:val="20"/>
        </w:rPr>
        <w:t>декабря</w:t>
      </w:r>
      <w:r w:rsidRPr="009519F4">
        <w:rPr>
          <w:rFonts w:ascii="Times New Roman" w:hAnsi="Times New Roman" w:cs="Times New Roman"/>
          <w:sz w:val="20"/>
          <w:szCs w:val="20"/>
        </w:rPr>
        <w:t xml:space="preserve"> 2021 года №</w:t>
      </w:r>
      <w:r w:rsidR="00184E47">
        <w:rPr>
          <w:rFonts w:ascii="Times New Roman" w:hAnsi="Times New Roman" w:cs="Times New Roman"/>
          <w:sz w:val="20"/>
          <w:szCs w:val="20"/>
        </w:rPr>
        <w:t xml:space="preserve"> 01-241</w:t>
      </w:r>
    </w:p>
    <w:p w14:paraId="05EB1DBE" w14:textId="77777777" w:rsidR="00355652" w:rsidRPr="009519F4" w:rsidRDefault="00355652" w:rsidP="00355652">
      <w:pPr>
        <w:spacing w:after="0" w:line="240" w:lineRule="auto"/>
        <w:contextualSpacing/>
        <w:jc w:val="center"/>
        <w:rPr>
          <w:rFonts w:ascii="Times New Roman" w:eastAsia="Calibri" w:hAnsi="Times New Roman" w:cs="Times New Roman"/>
          <w:b/>
          <w:bCs/>
          <w:sz w:val="24"/>
          <w:szCs w:val="24"/>
        </w:rPr>
      </w:pPr>
    </w:p>
    <w:p w14:paraId="630B9FAB" w14:textId="398D89C5" w:rsidR="00355652" w:rsidRPr="009519F4" w:rsidRDefault="00580F35" w:rsidP="00355652">
      <w:pPr>
        <w:spacing w:after="0" w:line="240" w:lineRule="auto"/>
        <w:contextualSpacing/>
        <w:jc w:val="center"/>
        <w:rPr>
          <w:rFonts w:ascii="Times New Roman" w:eastAsia="Calibri" w:hAnsi="Times New Roman" w:cs="Times New Roman"/>
          <w:b/>
          <w:bCs/>
          <w:sz w:val="24"/>
          <w:szCs w:val="24"/>
        </w:rPr>
      </w:pPr>
      <w:r w:rsidRPr="009519F4">
        <w:rPr>
          <w:rFonts w:ascii="Times New Roman" w:eastAsia="Calibri" w:hAnsi="Times New Roman" w:cs="Times New Roman"/>
          <w:b/>
          <w:bCs/>
          <w:sz w:val="24"/>
          <w:szCs w:val="24"/>
        </w:rPr>
        <w:t>Договор</w:t>
      </w:r>
      <w:r w:rsidR="00C77CBC" w:rsidRPr="009519F4">
        <w:rPr>
          <w:rFonts w:ascii="Times New Roman" w:eastAsia="Calibri" w:hAnsi="Times New Roman" w:cs="Times New Roman"/>
          <w:b/>
          <w:bCs/>
          <w:sz w:val="24"/>
          <w:szCs w:val="24"/>
        </w:rPr>
        <w:t xml:space="preserve"> № </w:t>
      </w:r>
    </w:p>
    <w:p w14:paraId="22D34DFD" w14:textId="513B2BBD" w:rsidR="00EE64FA" w:rsidRPr="009519F4" w:rsidRDefault="00EE64FA" w:rsidP="00C77CBC">
      <w:pPr>
        <w:spacing w:after="0" w:line="240" w:lineRule="auto"/>
        <w:contextualSpacing/>
        <w:jc w:val="center"/>
        <w:rPr>
          <w:rFonts w:ascii="Times New Roman" w:eastAsia="Calibri" w:hAnsi="Times New Roman" w:cs="Times New Roman"/>
          <w:b/>
          <w:bCs/>
          <w:sz w:val="24"/>
          <w:szCs w:val="24"/>
        </w:rPr>
      </w:pPr>
      <w:r w:rsidRPr="009519F4">
        <w:rPr>
          <w:rFonts w:ascii="Times New Roman" w:eastAsia="Calibri" w:hAnsi="Times New Roman" w:cs="Times New Roman"/>
          <w:b/>
          <w:bCs/>
          <w:sz w:val="24"/>
          <w:szCs w:val="24"/>
        </w:rPr>
        <w:t xml:space="preserve">на оказание медицинских услуг по </w:t>
      </w:r>
      <w:r w:rsidRPr="009519F4">
        <w:rPr>
          <w:rFonts w:ascii="Times New Roman" w:eastAsia="Times New Roman" w:hAnsi="Times New Roman" w:cs="Times New Roman"/>
          <w:b/>
          <w:bCs/>
          <w:sz w:val="24"/>
          <w:szCs w:val="24"/>
          <w:lang w:eastAsia="ru-RU"/>
        </w:rPr>
        <w:t>диспансеризации государственны</w:t>
      </w:r>
      <w:r w:rsidR="0089596A" w:rsidRPr="009519F4">
        <w:rPr>
          <w:rFonts w:ascii="Times New Roman" w:eastAsia="Times New Roman" w:hAnsi="Times New Roman" w:cs="Times New Roman"/>
          <w:b/>
          <w:bCs/>
          <w:sz w:val="24"/>
          <w:szCs w:val="24"/>
          <w:lang w:eastAsia="ru-RU"/>
        </w:rPr>
        <w:t>х</w:t>
      </w:r>
      <w:r w:rsidRPr="009519F4">
        <w:rPr>
          <w:rFonts w:ascii="Times New Roman" w:eastAsia="Times New Roman" w:hAnsi="Times New Roman" w:cs="Times New Roman"/>
          <w:b/>
          <w:bCs/>
          <w:sz w:val="24"/>
          <w:szCs w:val="24"/>
          <w:lang w:eastAsia="ru-RU"/>
        </w:rPr>
        <w:t xml:space="preserve"> граждански</w:t>
      </w:r>
      <w:r w:rsidR="0089596A" w:rsidRPr="009519F4">
        <w:rPr>
          <w:rFonts w:ascii="Times New Roman" w:eastAsia="Times New Roman" w:hAnsi="Times New Roman" w:cs="Times New Roman"/>
          <w:b/>
          <w:bCs/>
          <w:sz w:val="24"/>
          <w:szCs w:val="24"/>
          <w:lang w:eastAsia="ru-RU"/>
        </w:rPr>
        <w:t>х</w:t>
      </w:r>
      <w:r w:rsidRPr="009519F4">
        <w:rPr>
          <w:rFonts w:ascii="Times New Roman" w:eastAsia="Times New Roman" w:hAnsi="Times New Roman" w:cs="Times New Roman"/>
          <w:b/>
          <w:bCs/>
          <w:sz w:val="24"/>
          <w:szCs w:val="24"/>
          <w:lang w:eastAsia="ru-RU"/>
        </w:rPr>
        <w:t xml:space="preserve"> служащи</w:t>
      </w:r>
      <w:r w:rsidR="0089596A" w:rsidRPr="009519F4">
        <w:rPr>
          <w:rFonts w:ascii="Times New Roman" w:eastAsia="Times New Roman" w:hAnsi="Times New Roman" w:cs="Times New Roman"/>
          <w:b/>
          <w:bCs/>
          <w:sz w:val="24"/>
          <w:szCs w:val="24"/>
          <w:lang w:eastAsia="ru-RU"/>
        </w:rPr>
        <w:t>х</w:t>
      </w:r>
      <w:r w:rsidRPr="009519F4">
        <w:rPr>
          <w:rFonts w:ascii="Times New Roman" w:eastAsia="Times New Roman" w:hAnsi="Times New Roman" w:cs="Times New Roman"/>
          <w:b/>
          <w:bCs/>
          <w:sz w:val="24"/>
          <w:szCs w:val="24"/>
          <w:lang w:eastAsia="ru-RU"/>
        </w:rPr>
        <w:t xml:space="preserve"> и</w:t>
      </w:r>
      <w:r w:rsidR="00223730" w:rsidRPr="009519F4">
        <w:rPr>
          <w:rFonts w:ascii="Times New Roman" w:eastAsia="Times New Roman" w:hAnsi="Times New Roman" w:cs="Times New Roman"/>
          <w:b/>
          <w:bCs/>
          <w:sz w:val="24"/>
          <w:szCs w:val="24"/>
          <w:lang w:eastAsia="ru-RU"/>
        </w:rPr>
        <w:t>/или</w:t>
      </w:r>
      <w:r w:rsidRPr="009519F4">
        <w:rPr>
          <w:rFonts w:ascii="Times New Roman" w:eastAsia="Times New Roman" w:hAnsi="Times New Roman" w:cs="Times New Roman"/>
          <w:b/>
          <w:bCs/>
          <w:sz w:val="24"/>
          <w:szCs w:val="24"/>
          <w:lang w:eastAsia="ru-RU"/>
        </w:rPr>
        <w:t xml:space="preserve"> муниципальны</w:t>
      </w:r>
      <w:r w:rsidR="0089596A" w:rsidRPr="009519F4">
        <w:rPr>
          <w:rFonts w:ascii="Times New Roman" w:eastAsia="Times New Roman" w:hAnsi="Times New Roman" w:cs="Times New Roman"/>
          <w:b/>
          <w:bCs/>
          <w:sz w:val="24"/>
          <w:szCs w:val="24"/>
          <w:lang w:eastAsia="ru-RU"/>
        </w:rPr>
        <w:t>х</w:t>
      </w:r>
      <w:r w:rsidRPr="009519F4">
        <w:rPr>
          <w:rFonts w:ascii="Times New Roman" w:eastAsia="Times New Roman" w:hAnsi="Times New Roman" w:cs="Times New Roman"/>
          <w:b/>
          <w:bCs/>
          <w:sz w:val="24"/>
          <w:szCs w:val="24"/>
          <w:lang w:eastAsia="ru-RU"/>
        </w:rPr>
        <w:t xml:space="preserve"> служащи</w:t>
      </w:r>
      <w:r w:rsidR="0089596A" w:rsidRPr="009519F4">
        <w:rPr>
          <w:rFonts w:ascii="Times New Roman" w:eastAsia="Times New Roman" w:hAnsi="Times New Roman" w:cs="Times New Roman"/>
          <w:b/>
          <w:bCs/>
          <w:sz w:val="24"/>
          <w:szCs w:val="24"/>
          <w:lang w:eastAsia="ru-RU"/>
        </w:rPr>
        <w:t>х</w:t>
      </w:r>
    </w:p>
    <w:p w14:paraId="0A36DBF6" w14:textId="77777777" w:rsidR="00C77CBC" w:rsidRPr="009519F4" w:rsidRDefault="00C77CBC" w:rsidP="00C77CBC">
      <w:pPr>
        <w:spacing w:after="0" w:line="240" w:lineRule="auto"/>
        <w:contextualSpacing/>
        <w:jc w:val="center"/>
        <w:rPr>
          <w:rFonts w:ascii="Times New Roman" w:eastAsia="Calibri" w:hAnsi="Times New Roman" w:cs="Times New Roman"/>
          <w:b/>
          <w:bCs/>
          <w:sz w:val="24"/>
          <w:szCs w:val="24"/>
        </w:rPr>
      </w:pPr>
    </w:p>
    <w:p w14:paraId="75A112A7" w14:textId="765220EB" w:rsidR="00C77CBC" w:rsidRPr="009519F4" w:rsidRDefault="00580F35" w:rsidP="00C77CBC">
      <w:pPr>
        <w:spacing w:after="0" w:line="240" w:lineRule="auto"/>
        <w:contextualSpacing/>
        <w:rPr>
          <w:rFonts w:ascii="Times New Roman" w:eastAsia="Calibri" w:hAnsi="Times New Roman" w:cs="Times New Roman"/>
          <w:sz w:val="24"/>
          <w:szCs w:val="24"/>
        </w:rPr>
      </w:pPr>
      <w:r w:rsidRPr="009519F4">
        <w:rPr>
          <w:rFonts w:ascii="Times New Roman" w:eastAsia="Calibri" w:hAnsi="Times New Roman" w:cs="Times New Roman"/>
          <w:sz w:val="24"/>
          <w:szCs w:val="24"/>
        </w:rPr>
        <w:t xml:space="preserve">г. Мурманск </w:t>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r>
      <w:r w:rsidRPr="009519F4">
        <w:rPr>
          <w:rFonts w:ascii="Times New Roman" w:eastAsia="Calibri" w:hAnsi="Times New Roman" w:cs="Times New Roman"/>
          <w:sz w:val="24"/>
          <w:szCs w:val="24"/>
        </w:rPr>
        <w:tab/>
        <w:t xml:space="preserve">     </w:t>
      </w:r>
      <w:r w:rsidR="00C77CBC" w:rsidRPr="009519F4">
        <w:rPr>
          <w:rFonts w:ascii="Times New Roman" w:eastAsia="Calibri" w:hAnsi="Times New Roman" w:cs="Times New Roman"/>
          <w:sz w:val="24"/>
          <w:szCs w:val="24"/>
        </w:rPr>
        <w:t>«</w:t>
      </w:r>
      <w:r w:rsidRPr="009519F4">
        <w:rPr>
          <w:rFonts w:ascii="Times New Roman" w:eastAsia="Calibri" w:hAnsi="Times New Roman" w:cs="Times New Roman"/>
          <w:sz w:val="24"/>
          <w:szCs w:val="24"/>
        </w:rPr>
        <w:t>___</w:t>
      </w:r>
      <w:r w:rsidR="00C77CBC" w:rsidRPr="009519F4">
        <w:rPr>
          <w:rFonts w:ascii="Times New Roman" w:eastAsia="Calibri" w:hAnsi="Times New Roman" w:cs="Times New Roman"/>
          <w:sz w:val="24"/>
          <w:szCs w:val="24"/>
        </w:rPr>
        <w:t xml:space="preserve">» </w:t>
      </w:r>
      <w:r w:rsidRPr="009519F4">
        <w:rPr>
          <w:rFonts w:ascii="Times New Roman" w:eastAsia="Calibri" w:hAnsi="Times New Roman" w:cs="Times New Roman"/>
          <w:sz w:val="24"/>
          <w:szCs w:val="24"/>
        </w:rPr>
        <w:t>_______</w:t>
      </w:r>
      <w:r w:rsidR="001A0E04" w:rsidRPr="009519F4">
        <w:rPr>
          <w:rFonts w:ascii="Times New Roman" w:eastAsia="Calibri" w:hAnsi="Times New Roman" w:cs="Times New Roman"/>
          <w:sz w:val="24"/>
          <w:szCs w:val="24"/>
        </w:rPr>
        <w:t xml:space="preserve"> </w:t>
      </w:r>
      <w:r w:rsidR="00C77CBC" w:rsidRPr="009519F4">
        <w:rPr>
          <w:rFonts w:ascii="Times New Roman" w:eastAsia="Calibri" w:hAnsi="Times New Roman" w:cs="Times New Roman"/>
          <w:sz w:val="24"/>
          <w:szCs w:val="24"/>
        </w:rPr>
        <w:t>20</w:t>
      </w:r>
      <w:r w:rsidRPr="009519F4">
        <w:rPr>
          <w:rFonts w:ascii="Times New Roman" w:eastAsia="Calibri" w:hAnsi="Times New Roman" w:cs="Times New Roman"/>
          <w:sz w:val="24"/>
          <w:szCs w:val="24"/>
        </w:rPr>
        <w:t>___</w:t>
      </w:r>
      <w:r w:rsidR="00C77CBC" w:rsidRPr="009519F4">
        <w:rPr>
          <w:rFonts w:ascii="Times New Roman" w:eastAsia="Calibri" w:hAnsi="Times New Roman" w:cs="Times New Roman"/>
          <w:sz w:val="24"/>
          <w:szCs w:val="24"/>
        </w:rPr>
        <w:t xml:space="preserve"> года</w:t>
      </w:r>
    </w:p>
    <w:p w14:paraId="3F5589E7" w14:textId="77777777" w:rsidR="00C77CBC" w:rsidRPr="009519F4" w:rsidRDefault="00C77CBC" w:rsidP="00C77CBC">
      <w:pPr>
        <w:spacing w:after="0" w:line="240" w:lineRule="auto"/>
        <w:ind w:firstLine="567"/>
        <w:contextualSpacing/>
        <w:rPr>
          <w:rFonts w:ascii="Times New Roman" w:eastAsia="Calibri" w:hAnsi="Times New Roman" w:cs="Times New Roman"/>
          <w:sz w:val="24"/>
          <w:szCs w:val="24"/>
        </w:rPr>
      </w:pPr>
      <w:r w:rsidRPr="009519F4">
        <w:rPr>
          <w:rFonts w:ascii="Times New Roman" w:eastAsia="Calibri" w:hAnsi="Times New Roman" w:cs="Times New Roman"/>
          <w:sz w:val="24"/>
          <w:szCs w:val="24"/>
        </w:rPr>
        <w:tab/>
      </w:r>
    </w:p>
    <w:p w14:paraId="5AF01E09" w14:textId="4308A4C8" w:rsidR="00223730" w:rsidRPr="009519F4" w:rsidRDefault="00223730" w:rsidP="00223730">
      <w:pPr>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______________, именуемое в дальнейшем «Заказчик» в лице  _______________, действующего на основании ___________, с одной стороны, и 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(ФГБУЗ ММЦ им. Н.И. Пирогова ФМБА России), именуемое в дальнейшем «Исполнитель» (Свидетельство о государственной регистрации юридического лица, серия 77 № 017302776, выдано 15.10.2015 Межрайонной инспекцией Федеральной налоговой службы №46 по г. Москве), в лице  _________________________, действующего  на основании  _________________________________, а вместе в дальнейшем именуемые Стороны, заключили настоящий Договор (далее – Договор) о нижеследующем:</w:t>
      </w:r>
    </w:p>
    <w:p w14:paraId="1DCA36E0" w14:textId="108E1ECE" w:rsidR="00C77CBC" w:rsidRPr="009519F4" w:rsidRDefault="00C77CBC" w:rsidP="00C77CBC">
      <w:pPr>
        <w:spacing w:after="0" w:line="240" w:lineRule="auto"/>
        <w:ind w:firstLine="567"/>
        <w:contextualSpacing/>
        <w:jc w:val="center"/>
        <w:rPr>
          <w:rFonts w:ascii="Times New Roman" w:eastAsia="Calibri" w:hAnsi="Times New Roman" w:cs="Times New Roman"/>
          <w:b/>
          <w:bCs/>
          <w:sz w:val="24"/>
          <w:szCs w:val="24"/>
        </w:rPr>
      </w:pPr>
    </w:p>
    <w:p w14:paraId="7BDAB7F4" w14:textId="0E62DB7C" w:rsidR="00580F35" w:rsidRPr="009519F4" w:rsidRDefault="009D0A24" w:rsidP="009D0A24">
      <w:pPr>
        <w:outlineLvl w:val="0"/>
        <w:rPr>
          <w:rFonts w:ascii="Times New Roman" w:eastAsia="Times New Roman" w:hAnsi="Times New Roman" w:cs="Times New Roman"/>
          <w:color w:val="000000"/>
          <w:spacing w:val="-3"/>
          <w:sz w:val="24"/>
          <w:szCs w:val="24"/>
          <w:lang w:eastAsia="ru-RU"/>
        </w:rPr>
      </w:pPr>
      <w:r w:rsidRPr="009519F4">
        <w:rPr>
          <w:rFonts w:ascii="Times New Roman" w:eastAsia="Times New Roman" w:hAnsi="Times New Roman" w:cs="Times New Roman"/>
          <w:color w:val="000000"/>
          <w:sz w:val="24"/>
          <w:szCs w:val="24"/>
          <w:lang w:eastAsia="ru-RU"/>
        </w:rPr>
        <w:t xml:space="preserve">                                                         </w:t>
      </w:r>
      <w:r w:rsidR="00580F35" w:rsidRPr="009519F4">
        <w:rPr>
          <w:rFonts w:ascii="Times New Roman" w:eastAsia="Times New Roman" w:hAnsi="Times New Roman" w:cs="Times New Roman"/>
          <w:b/>
          <w:bCs/>
          <w:sz w:val="24"/>
          <w:szCs w:val="24"/>
          <w:lang w:eastAsia="ru-RU"/>
        </w:rPr>
        <w:t>1. Предмет Договора</w:t>
      </w:r>
    </w:p>
    <w:p w14:paraId="1687F51C" w14:textId="77777777" w:rsidR="00223730" w:rsidRPr="009519F4" w:rsidRDefault="00580F35" w:rsidP="00223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color w:val="000000"/>
          <w:spacing w:val="5"/>
          <w:sz w:val="24"/>
          <w:szCs w:val="24"/>
          <w:lang w:eastAsia="ru-RU"/>
        </w:rPr>
        <w:t xml:space="preserve">      1.1</w:t>
      </w:r>
      <w:r w:rsidRPr="009519F4">
        <w:rPr>
          <w:rFonts w:ascii="Times New Roman" w:eastAsia="Times New Roman" w:hAnsi="Times New Roman" w:cs="Times New Roman"/>
          <w:color w:val="000000"/>
          <w:sz w:val="24"/>
          <w:szCs w:val="24"/>
          <w:lang w:eastAsia="ru-RU"/>
        </w:rPr>
        <w:t xml:space="preserve">. </w:t>
      </w:r>
      <w:r w:rsidRPr="009519F4">
        <w:rPr>
          <w:rFonts w:ascii="Times New Roman" w:eastAsia="Times New Roman" w:hAnsi="Times New Roman" w:cs="Times New Roman"/>
          <w:sz w:val="24"/>
          <w:szCs w:val="24"/>
          <w:lang w:eastAsia="ru-RU"/>
        </w:rPr>
        <w:t xml:space="preserve">Исполнитель обязуется оказать </w:t>
      </w:r>
      <w:r w:rsidR="00C152A6" w:rsidRPr="009519F4">
        <w:rPr>
          <w:rFonts w:ascii="Times New Roman" w:eastAsia="Times New Roman" w:hAnsi="Times New Roman" w:cs="Times New Roman"/>
          <w:sz w:val="24"/>
          <w:szCs w:val="24"/>
          <w:lang w:eastAsia="ru-RU"/>
        </w:rPr>
        <w:t>государственным гражданским служащим Российской Федерации и/или муниципальным служащим</w:t>
      </w:r>
      <w:r w:rsidRPr="009519F4">
        <w:rPr>
          <w:rFonts w:ascii="Times New Roman" w:eastAsia="Times New Roman" w:hAnsi="Times New Roman" w:cs="Times New Roman"/>
          <w:sz w:val="24"/>
          <w:szCs w:val="24"/>
          <w:lang w:eastAsia="ru-RU"/>
        </w:rPr>
        <w:t xml:space="preserve">, указанным в Списке сотрудников Заказчика </w:t>
      </w:r>
      <w:r w:rsidRPr="009519F4">
        <w:rPr>
          <w:rFonts w:ascii="Times New Roman" w:eastAsia="Times New Roman" w:hAnsi="Times New Roman" w:cs="Times New Roman"/>
          <w:spacing w:val="-10"/>
          <w:sz w:val="24"/>
          <w:szCs w:val="24"/>
          <w:lang w:eastAsia="ru-RU"/>
        </w:rPr>
        <w:t>(</w:t>
      </w:r>
      <w:r w:rsidRPr="009519F4">
        <w:rPr>
          <w:rFonts w:ascii="Times New Roman" w:eastAsia="Times New Roman" w:hAnsi="Times New Roman" w:cs="Times New Roman"/>
          <w:sz w:val="24"/>
          <w:szCs w:val="24"/>
          <w:lang w:eastAsia="ru-RU"/>
        </w:rPr>
        <w:t>Приложение № 3), медицинские услуги в объеме, указанном в приказе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 (далее – Порядок) согласно Прейскуранта цен на платные медицинские услуги (</w:t>
      </w:r>
      <w:r w:rsidR="00223730" w:rsidRPr="009519F4">
        <w:rPr>
          <w:rFonts w:ascii="Times New Roman" w:eastAsia="Times New Roman" w:hAnsi="Times New Roman" w:cs="Times New Roman"/>
          <w:sz w:val="24"/>
          <w:szCs w:val="24"/>
          <w:lang w:eastAsia="ru-RU"/>
        </w:rPr>
        <w:t>П</w:t>
      </w:r>
      <w:r w:rsidRPr="009519F4">
        <w:rPr>
          <w:rFonts w:ascii="Times New Roman" w:eastAsia="Times New Roman" w:hAnsi="Times New Roman" w:cs="Times New Roman"/>
          <w:sz w:val="24"/>
          <w:szCs w:val="24"/>
          <w:lang w:eastAsia="ru-RU"/>
        </w:rPr>
        <w:t>риложение № 1), а Заказчик обязуется принять и оплатить оказанные услуги</w:t>
      </w:r>
      <w:r w:rsidR="00223730" w:rsidRPr="009519F4">
        <w:rPr>
          <w:rFonts w:ascii="Times New Roman" w:eastAsia="Times New Roman" w:hAnsi="Times New Roman" w:cs="Times New Roman"/>
          <w:sz w:val="24"/>
          <w:szCs w:val="24"/>
          <w:lang w:eastAsia="ru-RU"/>
        </w:rPr>
        <w:t xml:space="preserve"> в соответствии с условиями настоящего договора.</w:t>
      </w:r>
    </w:p>
    <w:p w14:paraId="2A20394E" w14:textId="2A859C41" w:rsidR="00223730" w:rsidRPr="009519F4" w:rsidRDefault="00223730" w:rsidP="002237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1.2. Исполнитель оказывает медицинские услуги в соответствии с лицензией на медицинскую деятельность от 03.09.2020 № ФС-51-01-001071 (бессрочная), выданной Территориальным органом Росздравнадзора по Мурманской области, юридический адрес: </w:t>
      </w:r>
      <w:smartTag w:uri="urn:schemas-microsoft-com:office:smarttags" w:element="metricconverter">
        <w:smartTagPr>
          <w:attr w:name="ProductID" w:val="183038, г"/>
        </w:smartTagPr>
        <w:r w:rsidRPr="009519F4">
          <w:rPr>
            <w:rFonts w:ascii="Times New Roman" w:eastAsia="Times New Roman" w:hAnsi="Times New Roman" w:cs="Times New Roman"/>
            <w:sz w:val="24"/>
            <w:szCs w:val="24"/>
            <w:lang w:eastAsia="ru-RU"/>
          </w:rPr>
          <w:t>183038, г</w:t>
        </w:r>
      </w:smartTag>
      <w:r w:rsidRPr="009519F4">
        <w:rPr>
          <w:rFonts w:ascii="Times New Roman" w:eastAsia="Times New Roman" w:hAnsi="Times New Roman" w:cs="Times New Roman"/>
          <w:sz w:val="24"/>
          <w:szCs w:val="24"/>
          <w:lang w:eastAsia="ru-RU"/>
        </w:rPr>
        <w:t>. Мурманск, ул. Зои Космодемьянской, д.33, тел. (8152) 24-44-54.</w:t>
      </w:r>
    </w:p>
    <w:p w14:paraId="31433356" w14:textId="77777777" w:rsidR="00223730" w:rsidRPr="009519F4" w:rsidRDefault="00223730" w:rsidP="00223730">
      <w:pPr>
        <w:spacing w:after="0" w:line="240" w:lineRule="auto"/>
        <w:ind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Перечень работ (услуг), составляющих медицинскую деятельность медицинской организации  в соответствии с лицензией, содержится в соответствующей лицензии Исполнителя и находится в доступной форме на информационных стендах Исполнителя, а также на сайте  Исполнителя в информационно-телекоммуникационной сети «Интернет» (www.pirogova51.ru).</w:t>
      </w:r>
    </w:p>
    <w:p w14:paraId="6BDA3249" w14:textId="77777777" w:rsidR="00580F35" w:rsidRPr="009519F4" w:rsidRDefault="00580F35" w:rsidP="00580F35">
      <w:pPr>
        <w:spacing w:after="0" w:line="240" w:lineRule="auto"/>
        <w:jc w:val="both"/>
        <w:rPr>
          <w:rFonts w:ascii="Times New Roman" w:eastAsia="Times New Roman" w:hAnsi="Times New Roman" w:cs="Times New Roman"/>
          <w:color w:val="FF0000"/>
          <w:sz w:val="24"/>
          <w:szCs w:val="24"/>
          <w:lang w:eastAsia="ru-RU"/>
        </w:rPr>
      </w:pPr>
    </w:p>
    <w:p w14:paraId="2CC80452" w14:textId="6EEDBDD0" w:rsidR="00580F35" w:rsidRPr="009519F4" w:rsidRDefault="00580F35" w:rsidP="00223730">
      <w:pPr>
        <w:spacing w:after="0" w:line="240" w:lineRule="auto"/>
        <w:jc w:val="center"/>
        <w:outlineLvl w:val="0"/>
        <w:rPr>
          <w:rFonts w:ascii="Times New Roman" w:eastAsia="Times New Roman" w:hAnsi="Times New Roman" w:cs="Times New Roman"/>
          <w:b/>
          <w:bCs/>
          <w:sz w:val="24"/>
          <w:szCs w:val="24"/>
          <w:lang w:eastAsia="ru-RU"/>
        </w:rPr>
      </w:pPr>
      <w:r w:rsidRPr="009519F4">
        <w:rPr>
          <w:rFonts w:ascii="Times New Roman" w:eastAsia="Times New Roman" w:hAnsi="Times New Roman" w:cs="Times New Roman"/>
          <w:b/>
          <w:bCs/>
          <w:sz w:val="24"/>
          <w:szCs w:val="24"/>
          <w:lang w:eastAsia="ru-RU"/>
        </w:rPr>
        <w:t>2.</w:t>
      </w:r>
      <w:r w:rsidRPr="009519F4">
        <w:rPr>
          <w:rFonts w:ascii="Times New Roman" w:eastAsia="Times New Roman" w:hAnsi="Times New Roman" w:cs="Times New Roman"/>
          <w:sz w:val="24"/>
          <w:szCs w:val="24"/>
          <w:lang w:eastAsia="ru-RU"/>
        </w:rPr>
        <w:t xml:space="preserve"> </w:t>
      </w:r>
      <w:r w:rsidRPr="009519F4">
        <w:rPr>
          <w:rFonts w:ascii="Times New Roman" w:eastAsia="Times New Roman" w:hAnsi="Times New Roman" w:cs="Times New Roman"/>
          <w:b/>
          <w:bCs/>
          <w:sz w:val="24"/>
          <w:szCs w:val="24"/>
          <w:lang w:eastAsia="ru-RU"/>
        </w:rPr>
        <w:t xml:space="preserve">Стоимость услуг </w:t>
      </w:r>
      <w:r w:rsidR="00223730" w:rsidRPr="009519F4">
        <w:rPr>
          <w:rFonts w:ascii="Times New Roman" w:eastAsia="Times New Roman" w:hAnsi="Times New Roman" w:cs="Times New Roman"/>
          <w:b/>
          <w:bCs/>
          <w:sz w:val="24"/>
          <w:szCs w:val="24"/>
          <w:lang w:eastAsia="ru-RU"/>
        </w:rPr>
        <w:t>и порядок</w:t>
      </w:r>
      <w:r w:rsidRPr="009519F4">
        <w:rPr>
          <w:rFonts w:ascii="Times New Roman" w:eastAsia="Times New Roman" w:hAnsi="Times New Roman" w:cs="Times New Roman"/>
          <w:b/>
          <w:bCs/>
          <w:sz w:val="24"/>
          <w:szCs w:val="24"/>
          <w:lang w:eastAsia="ru-RU"/>
        </w:rPr>
        <w:t xml:space="preserve"> расчётов</w:t>
      </w:r>
    </w:p>
    <w:p w14:paraId="3197D391" w14:textId="77777777" w:rsidR="00223730" w:rsidRPr="009519F4" w:rsidRDefault="00223730" w:rsidP="00223730">
      <w:pPr>
        <w:spacing w:after="0" w:line="240" w:lineRule="auto"/>
        <w:jc w:val="both"/>
        <w:outlineLvl w:val="0"/>
        <w:rPr>
          <w:rFonts w:ascii="Times New Roman" w:eastAsia="Times New Roman" w:hAnsi="Times New Roman" w:cs="Times New Roman"/>
          <w:b/>
          <w:bCs/>
          <w:sz w:val="24"/>
          <w:szCs w:val="24"/>
          <w:lang w:eastAsia="ru-RU"/>
        </w:rPr>
      </w:pPr>
    </w:p>
    <w:p w14:paraId="336AEA13" w14:textId="171F46C0" w:rsidR="00223730" w:rsidRPr="009519F4" w:rsidRDefault="00580F35" w:rsidP="00223730">
      <w:pPr>
        <w:pStyle w:val="afff4"/>
        <w:tabs>
          <w:tab w:val="left" w:pos="709"/>
        </w:tabs>
        <w:ind w:firstLine="709"/>
        <w:jc w:val="both"/>
        <w:rPr>
          <w:rFonts w:ascii="Times New Roman" w:hAnsi="Times New Roman"/>
          <w:sz w:val="24"/>
          <w:szCs w:val="24"/>
        </w:rPr>
      </w:pPr>
      <w:r w:rsidRPr="009519F4">
        <w:rPr>
          <w:rFonts w:ascii="Times New Roman" w:hAnsi="Times New Roman"/>
          <w:sz w:val="24"/>
          <w:szCs w:val="24"/>
        </w:rPr>
        <w:t xml:space="preserve">2.1. </w:t>
      </w:r>
      <w:r w:rsidR="00223730" w:rsidRPr="009519F4">
        <w:rPr>
          <w:rFonts w:ascii="Times New Roman" w:hAnsi="Times New Roman"/>
          <w:sz w:val="24"/>
          <w:szCs w:val="24"/>
        </w:rPr>
        <w:t xml:space="preserve">Услуги, предоставляемые Исполнителем, оплачиваются Заказчиком в соответствии с </w:t>
      </w:r>
      <w:r w:rsidR="003A6630" w:rsidRPr="009519F4">
        <w:rPr>
          <w:rFonts w:ascii="Times New Roman" w:hAnsi="Times New Roman"/>
          <w:sz w:val="24"/>
          <w:szCs w:val="24"/>
        </w:rPr>
        <w:t>П</w:t>
      </w:r>
      <w:r w:rsidR="00223730" w:rsidRPr="009519F4">
        <w:rPr>
          <w:rFonts w:ascii="Times New Roman" w:hAnsi="Times New Roman"/>
          <w:sz w:val="24"/>
          <w:szCs w:val="24"/>
        </w:rPr>
        <w:t xml:space="preserve">риложением № 1 к настоящему Договору. Стоимость услуг НДС не облагается на основании </w:t>
      </w:r>
      <w:proofErr w:type="spellStart"/>
      <w:r w:rsidR="00223730" w:rsidRPr="009519F4">
        <w:rPr>
          <w:rFonts w:ascii="Times New Roman" w:hAnsi="Times New Roman"/>
          <w:sz w:val="24"/>
          <w:szCs w:val="24"/>
        </w:rPr>
        <w:t>п.п</w:t>
      </w:r>
      <w:proofErr w:type="spellEnd"/>
      <w:r w:rsidR="00223730" w:rsidRPr="009519F4">
        <w:rPr>
          <w:rFonts w:ascii="Times New Roman" w:hAnsi="Times New Roman"/>
          <w:sz w:val="24"/>
          <w:szCs w:val="24"/>
        </w:rPr>
        <w:t>. 2 п. 2 ст. 149 Налогового Кодекса Российской Федерации</w:t>
      </w:r>
      <w:r w:rsidR="00355652" w:rsidRPr="009519F4">
        <w:rPr>
          <w:rFonts w:ascii="Times New Roman" w:hAnsi="Times New Roman"/>
          <w:sz w:val="24"/>
          <w:szCs w:val="24"/>
        </w:rPr>
        <w:t>.</w:t>
      </w:r>
    </w:p>
    <w:p w14:paraId="3E1B45E3" w14:textId="398AD617" w:rsidR="00465A7D" w:rsidRPr="009519F4" w:rsidRDefault="00580F35" w:rsidP="00223730">
      <w:pPr>
        <w:pStyle w:val="afff4"/>
        <w:tabs>
          <w:tab w:val="left" w:pos="709"/>
        </w:tabs>
        <w:ind w:firstLine="709"/>
        <w:jc w:val="both"/>
        <w:rPr>
          <w:rFonts w:ascii="Times New Roman" w:hAnsi="Times New Roman"/>
          <w:kern w:val="1"/>
          <w:sz w:val="24"/>
          <w:szCs w:val="24"/>
          <w:lang w:bidi="hi-IN"/>
        </w:rPr>
      </w:pPr>
      <w:r w:rsidRPr="009519F4">
        <w:rPr>
          <w:rFonts w:ascii="Times New Roman" w:hAnsi="Times New Roman"/>
          <w:sz w:val="24"/>
          <w:szCs w:val="24"/>
        </w:rPr>
        <w:t xml:space="preserve">2.2. </w:t>
      </w:r>
      <w:r w:rsidR="00465A7D" w:rsidRPr="009519F4">
        <w:rPr>
          <w:rFonts w:ascii="Times New Roman" w:hAnsi="Times New Roman"/>
          <w:kern w:val="1"/>
          <w:sz w:val="24"/>
          <w:szCs w:val="24"/>
          <w:lang w:bidi="hi-IN"/>
        </w:rPr>
        <w:t>Оплата услуг производится Заказчиком путем банковского перевода на</w:t>
      </w:r>
      <w:r w:rsidR="00223730" w:rsidRPr="009519F4">
        <w:rPr>
          <w:rFonts w:ascii="Times New Roman" w:hAnsi="Times New Roman"/>
          <w:kern w:val="1"/>
          <w:sz w:val="24"/>
          <w:szCs w:val="24"/>
          <w:lang w:bidi="hi-IN"/>
        </w:rPr>
        <w:t xml:space="preserve"> </w:t>
      </w:r>
      <w:r w:rsidR="00465A7D" w:rsidRPr="009519F4">
        <w:rPr>
          <w:rFonts w:ascii="Times New Roman" w:hAnsi="Times New Roman"/>
          <w:kern w:val="1"/>
          <w:sz w:val="24"/>
          <w:szCs w:val="24"/>
          <w:lang w:bidi="hi-IN"/>
        </w:rPr>
        <w:t>расчётный счёт Исполнителя, на основании выставленного Исполнителем счёта.</w:t>
      </w:r>
    </w:p>
    <w:p w14:paraId="02BE5108" w14:textId="40C2C206" w:rsidR="00465A7D" w:rsidRPr="009519F4" w:rsidRDefault="00465A7D" w:rsidP="00223730">
      <w:pPr>
        <w:pStyle w:val="afff"/>
        <w:numPr>
          <w:ilvl w:val="1"/>
          <w:numId w:val="4"/>
        </w:numPr>
        <w:spacing w:after="0" w:line="240" w:lineRule="auto"/>
        <w:ind w:left="0" w:firstLine="709"/>
        <w:contextualSpacing w:val="0"/>
        <w:jc w:val="both"/>
        <w:rPr>
          <w:rFonts w:ascii="Times New Roman" w:hAnsi="Times New Roman"/>
          <w:kern w:val="1"/>
          <w:sz w:val="24"/>
          <w:szCs w:val="24"/>
          <w:lang w:bidi="hi-IN"/>
        </w:rPr>
      </w:pPr>
      <w:r w:rsidRPr="009519F4">
        <w:rPr>
          <w:rFonts w:ascii="Times New Roman" w:hAnsi="Times New Roman" w:cs="Mangal"/>
          <w:kern w:val="1"/>
          <w:sz w:val="24"/>
          <w:szCs w:val="21"/>
          <w:lang w:eastAsia="hi-IN" w:bidi="hi-IN"/>
        </w:rPr>
        <w:lastRenderedPageBreak/>
        <w:t xml:space="preserve">  По окончанию отчётного периода, который равняется одному календарному месяцу, </w:t>
      </w:r>
    </w:p>
    <w:p w14:paraId="3754D9F3" w14:textId="5A375CAC" w:rsidR="00465A7D" w:rsidRPr="009519F4" w:rsidRDefault="00465A7D" w:rsidP="00223730">
      <w:pPr>
        <w:spacing w:after="0" w:line="240" w:lineRule="auto"/>
        <w:ind w:firstLine="709"/>
        <w:jc w:val="both"/>
        <w:rPr>
          <w:rFonts w:ascii="Times New Roman" w:hAnsi="Times New Roman" w:cs="Times New Roman"/>
          <w:kern w:val="1"/>
          <w:sz w:val="24"/>
          <w:szCs w:val="24"/>
          <w:lang w:eastAsia="ru-RU" w:bidi="hi-IN"/>
        </w:rPr>
      </w:pPr>
      <w:r w:rsidRPr="009519F4">
        <w:rPr>
          <w:rFonts w:ascii="Times New Roman" w:hAnsi="Times New Roman" w:cs="Mangal"/>
          <w:kern w:val="1"/>
          <w:sz w:val="24"/>
          <w:szCs w:val="21"/>
          <w:lang w:eastAsia="hi-IN" w:bidi="hi-IN"/>
        </w:rPr>
        <w:t>Исполнитель составляет акты оказанных услуг за истекший месяц и выставляет счета на оплату.</w:t>
      </w:r>
    </w:p>
    <w:p w14:paraId="4D3A19DD" w14:textId="120541BF" w:rsidR="00465A7D" w:rsidRPr="009519F4" w:rsidRDefault="00465A7D" w:rsidP="00355652">
      <w:pPr>
        <w:numPr>
          <w:ilvl w:val="1"/>
          <w:numId w:val="4"/>
        </w:numPr>
        <w:tabs>
          <w:tab w:val="num" w:pos="709"/>
        </w:tabs>
        <w:spacing w:after="0" w:line="240" w:lineRule="auto"/>
        <w:ind w:left="0" w:firstLine="709"/>
        <w:jc w:val="both"/>
        <w:rPr>
          <w:rFonts w:ascii="Times New Roman" w:eastAsia="Times New Roman" w:hAnsi="Times New Roman" w:cs="Times New Roman"/>
          <w:kern w:val="1"/>
          <w:sz w:val="24"/>
          <w:szCs w:val="24"/>
          <w:lang w:eastAsia="ru-RU" w:bidi="hi-IN"/>
        </w:rPr>
      </w:pPr>
      <w:r w:rsidRPr="009519F4">
        <w:rPr>
          <w:rFonts w:ascii="Times New Roman" w:hAnsi="Times New Roman"/>
          <w:kern w:val="1"/>
          <w:sz w:val="24"/>
          <w:szCs w:val="24"/>
          <w:lang w:bidi="hi-IN"/>
        </w:rPr>
        <w:t xml:space="preserve">   Исполнитель ежемесячно в срок до 05 (пятого) числа месяца следующего за</w:t>
      </w:r>
      <w:r w:rsidR="00223730" w:rsidRPr="009519F4">
        <w:rPr>
          <w:rFonts w:ascii="Times New Roman" w:hAnsi="Times New Roman"/>
          <w:kern w:val="1"/>
          <w:sz w:val="24"/>
          <w:szCs w:val="24"/>
          <w:lang w:bidi="hi-IN"/>
        </w:rPr>
        <w:t xml:space="preserve"> </w:t>
      </w:r>
      <w:r w:rsidRPr="009519F4">
        <w:rPr>
          <w:rFonts w:ascii="Times New Roman" w:hAnsi="Times New Roman"/>
          <w:kern w:val="1"/>
          <w:sz w:val="24"/>
          <w:szCs w:val="24"/>
          <w:lang w:bidi="hi-IN"/>
        </w:rPr>
        <w:t>отчётным, предоставляет Заказчику счёт, акт оказанных</w:t>
      </w:r>
      <w:r w:rsidR="00E87250" w:rsidRPr="009519F4">
        <w:rPr>
          <w:rFonts w:ascii="Times New Roman" w:hAnsi="Times New Roman"/>
          <w:kern w:val="1"/>
          <w:sz w:val="24"/>
          <w:szCs w:val="24"/>
          <w:lang w:bidi="hi-IN"/>
        </w:rPr>
        <w:t xml:space="preserve"> услуг</w:t>
      </w:r>
      <w:r w:rsidRPr="009519F4">
        <w:rPr>
          <w:rFonts w:ascii="Times New Roman" w:hAnsi="Times New Roman"/>
          <w:kern w:val="1"/>
          <w:sz w:val="24"/>
          <w:szCs w:val="24"/>
          <w:lang w:bidi="hi-IN"/>
        </w:rPr>
        <w:t xml:space="preserve"> с приложением </w:t>
      </w:r>
      <w:r w:rsidRPr="009519F4">
        <w:rPr>
          <w:rFonts w:ascii="Times New Roman" w:hAnsi="Times New Roman" w:cs="Mangal"/>
          <w:kern w:val="1"/>
          <w:sz w:val="24"/>
          <w:szCs w:val="24"/>
          <w:lang w:eastAsia="hi-IN" w:bidi="hi-IN"/>
        </w:rPr>
        <w:t xml:space="preserve">реестра, в </w:t>
      </w:r>
      <w:r w:rsidR="003A6630" w:rsidRPr="009519F4">
        <w:rPr>
          <w:rFonts w:ascii="Times New Roman" w:hAnsi="Times New Roman" w:cs="Mangal"/>
          <w:kern w:val="1"/>
          <w:sz w:val="24"/>
          <w:szCs w:val="24"/>
          <w:lang w:eastAsia="hi-IN" w:bidi="hi-IN"/>
        </w:rPr>
        <w:t>котором указаны</w:t>
      </w:r>
      <w:r w:rsidRPr="009519F4">
        <w:rPr>
          <w:rFonts w:ascii="Times New Roman" w:hAnsi="Times New Roman" w:cs="Mangal"/>
          <w:kern w:val="1"/>
          <w:sz w:val="24"/>
          <w:szCs w:val="24"/>
          <w:lang w:eastAsia="hi-IN" w:bidi="hi-IN"/>
        </w:rPr>
        <w:t xml:space="preserve"> Ф.И.О. работника, дата рождения, дата прохождения диспансеризации (</w:t>
      </w:r>
      <w:r w:rsidRPr="009519F4">
        <w:rPr>
          <w:rFonts w:ascii="Times New Roman" w:eastAsia="Times New Roman" w:hAnsi="Times New Roman" w:cs="Times New Roman"/>
          <w:kern w:val="1"/>
          <w:sz w:val="24"/>
          <w:szCs w:val="24"/>
          <w:lang w:eastAsia="ru-RU" w:bidi="hi-IN"/>
        </w:rPr>
        <w:t xml:space="preserve">заключения), должность. </w:t>
      </w:r>
    </w:p>
    <w:p w14:paraId="26A07C94" w14:textId="18DF9AC5" w:rsidR="00E87250" w:rsidRPr="009519F4" w:rsidRDefault="00E87250" w:rsidP="00355652">
      <w:pPr>
        <w:numPr>
          <w:ilvl w:val="1"/>
          <w:numId w:val="4"/>
        </w:numPr>
        <w:tabs>
          <w:tab w:val="num" w:pos="709"/>
        </w:tabs>
        <w:spacing w:after="0" w:line="240" w:lineRule="auto"/>
        <w:ind w:left="0" w:firstLine="709"/>
        <w:jc w:val="both"/>
        <w:rPr>
          <w:rFonts w:ascii="Times New Roman" w:eastAsia="Times New Roman" w:hAnsi="Times New Roman" w:cs="Times New Roman"/>
          <w:kern w:val="1"/>
          <w:sz w:val="24"/>
          <w:szCs w:val="24"/>
          <w:lang w:eastAsia="ru-RU" w:bidi="hi-IN"/>
        </w:rPr>
      </w:pPr>
      <w:r w:rsidRPr="009519F4">
        <w:rPr>
          <w:rFonts w:ascii="Times New Roman" w:eastAsia="Times New Roman" w:hAnsi="Times New Roman" w:cs="Times New Roman"/>
          <w:kern w:val="1"/>
          <w:sz w:val="24"/>
          <w:szCs w:val="24"/>
          <w:lang w:eastAsia="ru-RU" w:bidi="hi-IN"/>
        </w:rPr>
        <w:t>Исполнитель может направить Счет, акт оказанных услуг и реестр посредством электронной почты с последующим досылом оригиналов на бумажном носителе.</w:t>
      </w:r>
    </w:p>
    <w:p w14:paraId="48FF2447" w14:textId="2A4B29A7" w:rsidR="00465A7D" w:rsidRPr="009519F4" w:rsidRDefault="00465A7D" w:rsidP="00223730">
      <w:pPr>
        <w:numPr>
          <w:ilvl w:val="1"/>
          <w:numId w:val="4"/>
        </w:numPr>
        <w:tabs>
          <w:tab w:val="num" w:pos="709"/>
        </w:tabs>
        <w:spacing w:after="0" w:line="240" w:lineRule="auto"/>
        <w:ind w:left="0" w:firstLine="709"/>
        <w:jc w:val="both"/>
        <w:rPr>
          <w:rFonts w:ascii="Times New Roman" w:eastAsia="Times New Roman" w:hAnsi="Times New Roman" w:cs="Times New Roman"/>
          <w:kern w:val="1"/>
          <w:sz w:val="24"/>
          <w:szCs w:val="24"/>
          <w:lang w:eastAsia="ru-RU" w:bidi="hi-IN"/>
        </w:rPr>
      </w:pPr>
      <w:r w:rsidRPr="009519F4">
        <w:rPr>
          <w:rFonts w:ascii="Times New Roman" w:eastAsia="Times New Roman" w:hAnsi="Times New Roman" w:cs="Times New Roman"/>
          <w:kern w:val="1"/>
          <w:sz w:val="24"/>
          <w:szCs w:val="24"/>
          <w:lang w:eastAsia="ru-RU" w:bidi="hi-IN"/>
        </w:rPr>
        <w:t xml:space="preserve">После получения указанных документов Заказчик в течение 5 (пяти) календарных дней, подписывает представленные акты оказанных услуг, либо </w:t>
      </w:r>
      <w:r w:rsidR="003A6630" w:rsidRPr="009519F4">
        <w:rPr>
          <w:rFonts w:ascii="Times New Roman" w:eastAsia="Times New Roman" w:hAnsi="Times New Roman" w:cs="Times New Roman"/>
          <w:kern w:val="1"/>
          <w:sz w:val="24"/>
          <w:szCs w:val="24"/>
          <w:lang w:eastAsia="ru-RU" w:bidi="hi-IN"/>
        </w:rPr>
        <w:t>дает мотивированный</w:t>
      </w:r>
      <w:r w:rsidRPr="009519F4">
        <w:rPr>
          <w:rFonts w:ascii="Times New Roman" w:eastAsia="Times New Roman" w:hAnsi="Times New Roman" w:cs="Times New Roman"/>
          <w:kern w:val="1"/>
          <w:sz w:val="24"/>
          <w:szCs w:val="24"/>
          <w:lang w:eastAsia="ru-RU" w:bidi="hi-IN"/>
        </w:rPr>
        <w:t xml:space="preserve"> отказ от подписания актов. </w:t>
      </w:r>
    </w:p>
    <w:p w14:paraId="7F1F8E55" w14:textId="052788F1" w:rsidR="00465A7D" w:rsidRPr="009519F4" w:rsidRDefault="00465A7D" w:rsidP="00223730">
      <w:pPr>
        <w:numPr>
          <w:ilvl w:val="1"/>
          <w:numId w:val="4"/>
        </w:numPr>
        <w:tabs>
          <w:tab w:val="num" w:pos="709"/>
        </w:tabs>
        <w:spacing w:after="0" w:line="240" w:lineRule="auto"/>
        <w:ind w:left="0" w:firstLine="709"/>
        <w:jc w:val="both"/>
        <w:rPr>
          <w:rFonts w:ascii="Times New Roman" w:eastAsia="Times New Roman" w:hAnsi="Times New Roman" w:cs="Times New Roman"/>
          <w:kern w:val="1"/>
          <w:sz w:val="24"/>
          <w:szCs w:val="24"/>
          <w:lang w:eastAsia="ru-RU" w:bidi="hi-IN"/>
        </w:rPr>
      </w:pPr>
      <w:r w:rsidRPr="009519F4">
        <w:rPr>
          <w:rFonts w:ascii="Times New Roman" w:eastAsia="Times New Roman" w:hAnsi="Times New Roman" w:cs="Times New Roman"/>
          <w:kern w:val="1"/>
          <w:sz w:val="24"/>
          <w:szCs w:val="24"/>
          <w:lang w:eastAsia="ru-RU" w:bidi="hi-IN"/>
        </w:rPr>
        <w:t xml:space="preserve">Оплата услуг производится Заказчиком в течение 10 (десяти) банковских дней с момента получения от Исполнителя полного комплекта документов (в т. ч. счета, акта оказанных услуг, </w:t>
      </w:r>
      <w:r w:rsidRPr="009519F4">
        <w:rPr>
          <w:rFonts w:ascii="Times New Roman" w:hAnsi="Times New Roman" w:cs="Mangal"/>
          <w:kern w:val="1"/>
          <w:sz w:val="24"/>
          <w:szCs w:val="24"/>
          <w:lang w:eastAsia="hi-IN" w:bidi="hi-IN"/>
        </w:rPr>
        <w:t>реестра</w:t>
      </w:r>
      <w:r w:rsidRPr="009519F4">
        <w:rPr>
          <w:rFonts w:ascii="Times New Roman" w:eastAsia="Times New Roman" w:hAnsi="Times New Roman" w:cs="Times New Roman"/>
          <w:kern w:val="1"/>
          <w:sz w:val="24"/>
          <w:szCs w:val="24"/>
          <w:lang w:eastAsia="ru-RU" w:bidi="hi-IN"/>
        </w:rPr>
        <w:t>).</w:t>
      </w:r>
    </w:p>
    <w:p w14:paraId="78A44B36" w14:textId="77777777" w:rsidR="00465A7D" w:rsidRPr="009519F4" w:rsidRDefault="00465A7D" w:rsidP="00223730">
      <w:pPr>
        <w:numPr>
          <w:ilvl w:val="1"/>
          <w:numId w:val="4"/>
        </w:numPr>
        <w:tabs>
          <w:tab w:val="num" w:pos="709"/>
        </w:tabs>
        <w:spacing w:after="0" w:line="240" w:lineRule="auto"/>
        <w:ind w:left="0" w:firstLine="709"/>
        <w:jc w:val="both"/>
        <w:rPr>
          <w:rFonts w:ascii="Times New Roman" w:eastAsia="Times New Roman" w:hAnsi="Times New Roman" w:cs="Times New Roman"/>
          <w:kern w:val="1"/>
          <w:sz w:val="24"/>
          <w:szCs w:val="24"/>
          <w:lang w:eastAsia="ru-RU" w:bidi="hi-IN"/>
        </w:rPr>
      </w:pPr>
      <w:r w:rsidRPr="009519F4">
        <w:rPr>
          <w:rFonts w:ascii="Times New Roman" w:eastAsia="Times New Roman" w:hAnsi="Times New Roman" w:cs="Times New Roman"/>
          <w:kern w:val="1"/>
          <w:sz w:val="24"/>
          <w:szCs w:val="24"/>
          <w:lang w:eastAsia="ru-RU" w:bidi="hi-IN"/>
        </w:rPr>
        <w:t>Исполнитель оставляет за собой право изменения стоимости услуг в течении срока действия настоящего Договора.</w:t>
      </w:r>
    </w:p>
    <w:p w14:paraId="51E64C07" w14:textId="77777777" w:rsidR="00465A7D" w:rsidRPr="009519F4" w:rsidRDefault="00465A7D" w:rsidP="00223730">
      <w:pPr>
        <w:numPr>
          <w:ilvl w:val="1"/>
          <w:numId w:val="4"/>
        </w:numPr>
        <w:tabs>
          <w:tab w:val="num" w:pos="709"/>
        </w:tabs>
        <w:spacing w:after="0" w:line="240" w:lineRule="auto"/>
        <w:ind w:left="0" w:firstLine="709"/>
        <w:jc w:val="both"/>
        <w:rPr>
          <w:rFonts w:ascii="Times New Roman" w:eastAsia="Times New Roman" w:hAnsi="Times New Roman" w:cs="Times New Roman"/>
          <w:kern w:val="1"/>
          <w:sz w:val="24"/>
          <w:szCs w:val="24"/>
          <w:lang w:eastAsia="ru-RU" w:bidi="hi-IN"/>
        </w:rPr>
      </w:pPr>
      <w:r w:rsidRPr="009519F4">
        <w:rPr>
          <w:rFonts w:ascii="Times New Roman" w:eastAsia="Times New Roman" w:hAnsi="Times New Roman" w:cs="Times New Roman"/>
          <w:kern w:val="1"/>
          <w:sz w:val="24"/>
          <w:szCs w:val="24"/>
          <w:lang w:eastAsia="ru-RU" w:bidi="hi-IN"/>
        </w:rPr>
        <w:t>В случае изменения стоимости оказываемых услуг, Исполнитель обязан уведомить Заказчика, не менее чем за 10 (десять) календарных дней до введения новой цены, изменение оформляется путем составления дополнительного соглашения, которое с момента подписания становится неотъемлемой частью настоящего Договора.</w:t>
      </w:r>
    </w:p>
    <w:p w14:paraId="58BD27A4" w14:textId="77777777" w:rsidR="00465A7D" w:rsidRPr="009519F4" w:rsidRDefault="00465A7D" w:rsidP="00465A7D">
      <w:pPr>
        <w:spacing w:after="0" w:line="240" w:lineRule="auto"/>
        <w:ind w:firstLine="720"/>
        <w:jc w:val="both"/>
        <w:rPr>
          <w:rFonts w:ascii="Times New Roman" w:eastAsia="Times New Roman" w:hAnsi="Times New Roman" w:cs="Times New Roman"/>
          <w:b/>
          <w:bCs/>
          <w:color w:val="000000"/>
          <w:sz w:val="24"/>
          <w:szCs w:val="24"/>
          <w:lang w:eastAsia="ru-RU"/>
        </w:rPr>
      </w:pPr>
    </w:p>
    <w:p w14:paraId="340903C3" w14:textId="6BA6B137" w:rsidR="00580F35" w:rsidRPr="009519F4" w:rsidRDefault="00465A7D" w:rsidP="00465A7D">
      <w:pPr>
        <w:spacing w:after="0" w:line="240" w:lineRule="auto"/>
        <w:ind w:firstLine="720"/>
        <w:jc w:val="both"/>
        <w:rPr>
          <w:rFonts w:ascii="Times New Roman" w:eastAsia="Times New Roman" w:hAnsi="Times New Roman" w:cs="Times New Roman"/>
          <w:b/>
          <w:bCs/>
          <w:color w:val="000000"/>
          <w:sz w:val="24"/>
          <w:szCs w:val="24"/>
          <w:lang w:eastAsia="ru-RU"/>
        </w:rPr>
      </w:pPr>
      <w:r w:rsidRPr="009519F4">
        <w:rPr>
          <w:rFonts w:ascii="Times New Roman" w:eastAsia="Times New Roman" w:hAnsi="Times New Roman" w:cs="Times New Roman"/>
          <w:b/>
          <w:bCs/>
          <w:color w:val="000000"/>
          <w:sz w:val="24"/>
          <w:szCs w:val="24"/>
          <w:lang w:eastAsia="ru-RU"/>
        </w:rPr>
        <w:t xml:space="preserve">                 </w:t>
      </w:r>
      <w:r w:rsidR="00580F35" w:rsidRPr="009519F4">
        <w:rPr>
          <w:rFonts w:ascii="Times New Roman" w:eastAsia="Times New Roman" w:hAnsi="Times New Roman" w:cs="Times New Roman"/>
          <w:b/>
          <w:bCs/>
          <w:color w:val="000000"/>
          <w:sz w:val="24"/>
          <w:szCs w:val="24"/>
          <w:lang w:eastAsia="ru-RU"/>
        </w:rPr>
        <w:t>3. Срок оказания услуг и порядок приёма-передачи</w:t>
      </w:r>
    </w:p>
    <w:p w14:paraId="58E214C6" w14:textId="13A26AD6" w:rsidR="00580F35" w:rsidRPr="009519F4" w:rsidRDefault="00580F35" w:rsidP="00580F35">
      <w:pPr>
        <w:widowControl w:val="0"/>
        <w:shd w:val="clear" w:color="auto" w:fill="FFFFFF"/>
        <w:suppressAutoHyphen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3.1. </w:t>
      </w:r>
      <w:r w:rsidRPr="009519F4">
        <w:rPr>
          <w:rFonts w:ascii="Times New Roman" w:eastAsia="Times New Roman" w:hAnsi="Times New Roman" w:cs="Times New Roman"/>
          <w:spacing w:val="-14"/>
          <w:sz w:val="24"/>
          <w:szCs w:val="24"/>
          <w:lang w:eastAsia="ru-RU"/>
        </w:rPr>
        <w:t xml:space="preserve">Срок оказания услуг: </w:t>
      </w:r>
      <w:r w:rsidRPr="009519F4">
        <w:rPr>
          <w:rFonts w:ascii="Times New Roman" w:eastAsia="Times New Roman" w:hAnsi="Times New Roman" w:cs="Times New Roman"/>
          <w:sz w:val="24"/>
          <w:szCs w:val="24"/>
          <w:lang w:eastAsia="ru-RU"/>
        </w:rPr>
        <w:t>в соответствии с утверждаемым Сторонами календарным планом проведения диспансеризации государственных гражданских служащих на основании поимённого списка государственных гражданских служащих</w:t>
      </w:r>
      <w:r w:rsidR="003A6630" w:rsidRPr="009519F4">
        <w:rPr>
          <w:rFonts w:ascii="Times New Roman" w:eastAsia="Times New Roman" w:hAnsi="Times New Roman" w:cs="Times New Roman"/>
          <w:sz w:val="24"/>
          <w:szCs w:val="24"/>
          <w:lang w:eastAsia="ru-RU"/>
        </w:rPr>
        <w:t xml:space="preserve"> (Приложение № 2)</w:t>
      </w:r>
      <w:r w:rsidRPr="009519F4">
        <w:rPr>
          <w:rFonts w:ascii="Times New Roman" w:eastAsia="Times New Roman" w:hAnsi="Times New Roman" w:cs="Times New Roman"/>
          <w:sz w:val="24"/>
          <w:szCs w:val="24"/>
          <w:lang w:eastAsia="ru-RU"/>
        </w:rPr>
        <w:t>, предоставляемого Заказчиком Исполнителю.</w:t>
      </w:r>
    </w:p>
    <w:p w14:paraId="7443CDF6" w14:textId="77777777" w:rsidR="00580F35" w:rsidRPr="009519F4" w:rsidRDefault="00580F35" w:rsidP="00580F35">
      <w:pPr>
        <w:tabs>
          <w:tab w:val="left" w:pos="6706"/>
        </w:tabs>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3.2. Документом, подтверждающим факт оказания Исполнителем услуг, является акт об оказании услуг, подписываемый обеими Сторонами.</w:t>
      </w:r>
    </w:p>
    <w:p w14:paraId="684154FE" w14:textId="77777777" w:rsidR="00580F35" w:rsidRPr="009519F4" w:rsidRDefault="00580F35" w:rsidP="00580F35">
      <w:pPr>
        <w:tabs>
          <w:tab w:val="left" w:pos="6706"/>
        </w:tabs>
        <w:spacing w:after="0" w:line="240" w:lineRule="auto"/>
        <w:ind w:firstLine="720"/>
        <w:jc w:val="both"/>
        <w:rPr>
          <w:rFonts w:ascii="Times New Roman" w:eastAsia="Times New Roman" w:hAnsi="Times New Roman" w:cs="Times New Roman"/>
          <w:sz w:val="24"/>
          <w:szCs w:val="24"/>
          <w:lang w:eastAsia="ru-RU"/>
        </w:rPr>
      </w:pPr>
    </w:p>
    <w:p w14:paraId="2D669394" w14:textId="77777777" w:rsidR="00580F35" w:rsidRPr="009519F4" w:rsidRDefault="00580F35" w:rsidP="00580F35">
      <w:pPr>
        <w:spacing w:after="0" w:line="240" w:lineRule="auto"/>
        <w:ind w:firstLine="720"/>
        <w:jc w:val="center"/>
        <w:outlineLvl w:val="0"/>
        <w:rPr>
          <w:rFonts w:ascii="Times New Roman" w:eastAsia="Times New Roman" w:hAnsi="Times New Roman" w:cs="Times New Roman"/>
          <w:b/>
          <w:bCs/>
          <w:sz w:val="24"/>
          <w:szCs w:val="24"/>
          <w:lang w:eastAsia="ru-RU"/>
        </w:rPr>
      </w:pPr>
      <w:r w:rsidRPr="009519F4">
        <w:rPr>
          <w:rFonts w:ascii="Times New Roman" w:eastAsia="Times New Roman" w:hAnsi="Times New Roman" w:cs="Times New Roman"/>
          <w:b/>
          <w:bCs/>
          <w:sz w:val="24"/>
          <w:szCs w:val="24"/>
          <w:lang w:eastAsia="ru-RU"/>
        </w:rPr>
        <w:t>4. Обязательства Сторон</w:t>
      </w:r>
    </w:p>
    <w:p w14:paraId="53385F8B" w14:textId="77777777" w:rsidR="00580F35" w:rsidRPr="009519F4" w:rsidRDefault="00580F35" w:rsidP="00580F35">
      <w:pPr>
        <w:widowControl w:val="0"/>
        <w:shd w:val="clear" w:color="auto" w:fill="FFFFFF"/>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color w:val="000000"/>
          <w:sz w:val="24"/>
          <w:szCs w:val="24"/>
          <w:lang w:eastAsia="ru-RU"/>
        </w:rPr>
        <w:t>4.1.</w:t>
      </w:r>
      <w:r w:rsidRPr="009519F4">
        <w:rPr>
          <w:rFonts w:ascii="Times New Roman" w:eastAsia="Times New Roman" w:hAnsi="Times New Roman" w:cs="Times New Roman"/>
          <w:sz w:val="24"/>
          <w:szCs w:val="24"/>
          <w:lang w:eastAsia="ru-RU"/>
        </w:rPr>
        <w:t xml:space="preserve"> </w:t>
      </w:r>
      <w:r w:rsidRPr="009519F4">
        <w:rPr>
          <w:rFonts w:ascii="Times New Roman" w:eastAsia="Times New Roman" w:hAnsi="Times New Roman" w:cs="Times New Roman"/>
          <w:b/>
          <w:bCs/>
          <w:sz w:val="24"/>
          <w:szCs w:val="24"/>
          <w:lang w:eastAsia="ru-RU"/>
        </w:rPr>
        <w:t>Заказчик</w:t>
      </w:r>
      <w:r w:rsidRPr="009519F4">
        <w:rPr>
          <w:rFonts w:ascii="Times New Roman" w:eastAsia="Times New Roman" w:hAnsi="Times New Roman" w:cs="Times New Roman"/>
          <w:b/>
          <w:bCs/>
          <w:color w:val="000000"/>
          <w:sz w:val="24"/>
          <w:szCs w:val="24"/>
          <w:lang w:eastAsia="ru-RU"/>
        </w:rPr>
        <w:t xml:space="preserve"> обязуется:</w:t>
      </w:r>
    </w:p>
    <w:p w14:paraId="34B63BFA" w14:textId="2162C2CB" w:rsidR="00580F35" w:rsidRPr="009519F4" w:rsidRDefault="00580F35" w:rsidP="00580F35">
      <w:pPr>
        <w:widowControl w:val="0"/>
        <w:shd w:val="clear" w:color="auto" w:fill="FFFFFF"/>
        <w:autoSpaceDE w:val="0"/>
        <w:autoSpaceDN w:val="0"/>
        <w:adjustRightInd w:val="0"/>
        <w:spacing w:after="0" w:line="298" w:lineRule="exact"/>
        <w:ind w:firstLine="720"/>
        <w:jc w:val="both"/>
        <w:rPr>
          <w:rFonts w:ascii="Times New Roman" w:eastAsia="Times New Roman" w:hAnsi="Times New Roman" w:cs="Times New Roman"/>
          <w:color w:val="000000"/>
          <w:sz w:val="24"/>
          <w:szCs w:val="24"/>
          <w:lang w:eastAsia="ru-RU"/>
        </w:rPr>
      </w:pPr>
      <w:r w:rsidRPr="009519F4">
        <w:rPr>
          <w:rFonts w:ascii="Times New Roman" w:eastAsia="Times New Roman" w:hAnsi="Times New Roman" w:cs="Times New Roman"/>
          <w:color w:val="000000"/>
          <w:sz w:val="24"/>
          <w:szCs w:val="24"/>
          <w:lang w:eastAsia="ru-RU"/>
        </w:rPr>
        <w:t xml:space="preserve">4.1.1. Направить Исполнителю поимённый список </w:t>
      </w:r>
      <w:r w:rsidRPr="009519F4">
        <w:rPr>
          <w:rFonts w:ascii="Times New Roman" w:eastAsia="Times New Roman" w:hAnsi="Times New Roman" w:cs="Times New Roman"/>
          <w:sz w:val="24"/>
          <w:szCs w:val="24"/>
          <w:lang w:eastAsia="ru-RU"/>
        </w:rPr>
        <w:t>государственных гражданских служащих</w:t>
      </w:r>
      <w:r w:rsidRPr="009519F4">
        <w:rPr>
          <w:rFonts w:ascii="Times New Roman" w:eastAsia="Times New Roman" w:hAnsi="Times New Roman" w:cs="Times New Roman"/>
          <w:color w:val="000000"/>
          <w:sz w:val="24"/>
          <w:szCs w:val="24"/>
          <w:lang w:eastAsia="ru-RU"/>
        </w:rPr>
        <w:t xml:space="preserve"> подлежащих диспансеризации</w:t>
      </w:r>
      <w:r w:rsidR="003A6630" w:rsidRPr="009519F4">
        <w:rPr>
          <w:rFonts w:ascii="Times New Roman" w:eastAsia="Times New Roman" w:hAnsi="Times New Roman" w:cs="Times New Roman"/>
          <w:color w:val="000000"/>
          <w:sz w:val="24"/>
          <w:szCs w:val="24"/>
          <w:lang w:eastAsia="ru-RU"/>
        </w:rPr>
        <w:t xml:space="preserve"> (Приложение № 2). С</w:t>
      </w:r>
      <w:r w:rsidRPr="009519F4">
        <w:rPr>
          <w:rFonts w:ascii="Times New Roman" w:eastAsia="Times New Roman" w:hAnsi="Times New Roman" w:cs="Times New Roman"/>
          <w:color w:val="000000"/>
          <w:sz w:val="24"/>
          <w:szCs w:val="24"/>
          <w:lang w:eastAsia="ru-RU"/>
        </w:rPr>
        <w:t>писок должен содержать полн</w:t>
      </w:r>
      <w:r w:rsidR="003A6630" w:rsidRPr="009519F4">
        <w:rPr>
          <w:rFonts w:ascii="Times New Roman" w:eastAsia="Times New Roman" w:hAnsi="Times New Roman" w:cs="Times New Roman"/>
          <w:color w:val="000000"/>
          <w:sz w:val="24"/>
          <w:szCs w:val="24"/>
          <w:lang w:eastAsia="ru-RU"/>
        </w:rPr>
        <w:t>ые данные</w:t>
      </w:r>
      <w:r w:rsidRPr="009519F4">
        <w:rPr>
          <w:rFonts w:ascii="Times New Roman" w:eastAsia="Times New Roman" w:hAnsi="Times New Roman" w:cs="Times New Roman"/>
          <w:color w:val="000000"/>
          <w:sz w:val="24"/>
          <w:szCs w:val="24"/>
          <w:lang w:eastAsia="ru-RU"/>
        </w:rPr>
        <w:t>: Ф.И.О., год рождения</w:t>
      </w:r>
      <w:r w:rsidR="003A6630" w:rsidRPr="009519F4">
        <w:rPr>
          <w:rFonts w:ascii="Times New Roman" w:eastAsia="Times New Roman" w:hAnsi="Times New Roman" w:cs="Times New Roman"/>
          <w:color w:val="000000"/>
          <w:sz w:val="24"/>
          <w:szCs w:val="24"/>
          <w:lang w:eastAsia="ru-RU"/>
        </w:rPr>
        <w:t>.</w:t>
      </w:r>
    </w:p>
    <w:p w14:paraId="4E27AF8D" w14:textId="77777777" w:rsidR="00580F35" w:rsidRPr="009519F4" w:rsidRDefault="00580F35" w:rsidP="00580F35">
      <w:pPr>
        <w:widowControl w:val="0"/>
        <w:shd w:val="clear" w:color="auto" w:fill="FFFFFF"/>
        <w:autoSpaceDE w:val="0"/>
        <w:autoSpaceDN w:val="0"/>
        <w:adjustRightInd w:val="0"/>
        <w:spacing w:after="0" w:line="298" w:lineRule="exact"/>
        <w:ind w:firstLine="720"/>
        <w:jc w:val="both"/>
        <w:rPr>
          <w:rFonts w:ascii="Times New Roman" w:eastAsia="Times New Roman" w:hAnsi="Times New Roman" w:cs="Times New Roman"/>
          <w:color w:val="000000"/>
          <w:sz w:val="24"/>
          <w:szCs w:val="24"/>
          <w:lang w:eastAsia="ru-RU"/>
        </w:rPr>
      </w:pPr>
      <w:r w:rsidRPr="009519F4">
        <w:rPr>
          <w:rFonts w:ascii="Times New Roman" w:eastAsia="Times New Roman" w:hAnsi="Times New Roman" w:cs="Times New Roman"/>
          <w:color w:val="000000"/>
          <w:sz w:val="24"/>
          <w:szCs w:val="24"/>
          <w:lang w:eastAsia="ru-RU"/>
        </w:rPr>
        <w:t xml:space="preserve">4.1.2. Утвердить совместно с Исполнителем календарный план проведения диспансеризации </w:t>
      </w:r>
      <w:r w:rsidRPr="009519F4">
        <w:rPr>
          <w:rFonts w:ascii="Times New Roman" w:eastAsia="Times New Roman" w:hAnsi="Times New Roman" w:cs="Times New Roman"/>
          <w:sz w:val="24"/>
          <w:szCs w:val="24"/>
          <w:lang w:eastAsia="ru-RU"/>
        </w:rPr>
        <w:t>государственных гражданских служащих</w:t>
      </w:r>
      <w:r w:rsidRPr="009519F4">
        <w:rPr>
          <w:rFonts w:ascii="Times New Roman" w:eastAsia="Times New Roman" w:hAnsi="Times New Roman" w:cs="Times New Roman"/>
          <w:color w:val="000000"/>
          <w:sz w:val="24"/>
          <w:szCs w:val="24"/>
          <w:lang w:eastAsia="ru-RU"/>
        </w:rPr>
        <w:t>.</w:t>
      </w:r>
    </w:p>
    <w:p w14:paraId="638683DF" w14:textId="77777777" w:rsidR="00580F35" w:rsidRPr="009519F4" w:rsidRDefault="00580F35" w:rsidP="00580F35">
      <w:pPr>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4.1.3. Направлять государственных гражданских</w:t>
      </w:r>
      <w:r w:rsidRPr="009519F4">
        <w:rPr>
          <w:rFonts w:ascii="Times New Roman" w:eastAsia="Times New Roman" w:hAnsi="Times New Roman" w:cs="Times New Roman"/>
          <w:b/>
          <w:sz w:val="24"/>
          <w:szCs w:val="24"/>
          <w:lang w:eastAsia="ru-RU"/>
        </w:rPr>
        <w:t xml:space="preserve"> </w:t>
      </w:r>
      <w:r w:rsidRPr="009519F4">
        <w:rPr>
          <w:rFonts w:ascii="Times New Roman" w:eastAsia="Times New Roman" w:hAnsi="Times New Roman" w:cs="Times New Roman"/>
          <w:sz w:val="24"/>
          <w:szCs w:val="24"/>
          <w:lang w:eastAsia="ru-RU"/>
        </w:rPr>
        <w:t xml:space="preserve">служащих, подлежащих прохождению диспансеризации, для оказания услуг Исполнителем. </w:t>
      </w:r>
    </w:p>
    <w:p w14:paraId="3A7DDF13" w14:textId="77777777" w:rsidR="00580F35" w:rsidRPr="009519F4" w:rsidRDefault="00580F35" w:rsidP="00580F35">
      <w:pPr>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4.1.4. Производить </w:t>
      </w:r>
      <w:r w:rsidRPr="009519F4">
        <w:rPr>
          <w:rFonts w:ascii="Times New Roman" w:eastAsia="Times New Roman" w:hAnsi="Times New Roman" w:cs="Times New Roman"/>
          <w:color w:val="000000"/>
          <w:sz w:val="24"/>
          <w:szCs w:val="24"/>
          <w:lang w:eastAsia="ru-RU"/>
        </w:rPr>
        <w:t xml:space="preserve">приёмку и оплату оказанных </w:t>
      </w:r>
      <w:r w:rsidRPr="009519F4">
        <w:rPr>
          <w:rFonts w:ascii="Times New Roman" w:eastAsia="Times New Roman" w:hAnsi="Times New Roman" w:cs="Times New Roman"/>
          <w:sz w:val="24"/>
          <w:szCs w:val="24"/>
          <w:lang w:eastAsia="ru-RU"/>
        </w:rPr>
        <w:t>Исполнителем услуг в соответствии с разделом 2 и 3 Договора.</w:t>
      </w:r>
    </w:p>
    <w:p w14:paraId="715EC484" w14:textId="05778DF1" w:rsidR="009D0A24" w:rsidRPr="009519F4" w:rsidRDefault="009D0A24" w:rsidP="009D0A24">
      <w:pPr>
        <w:tabs>
          <w:tab w:val="left" w:pos="0"/>
        </w:tabs>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            4.1.5. Определить представителя от своего лица для взаимодействия с Исполнителем в рамках проведения предварительных и периодических медицинских осмотров</w:t>
      </w:r>
    </w:p>
    <w:p w14:paraId="578DC34C" w14:textId="64D7B551" w:rsidR="009D0A24" w:rsidRPr="009519F4" w:rsidRDefault="009D0A24" w:rsidP="003A6630">
      <w:pPr>
        <w:tabs>
          <w:tab w:val="left" w:pos="0"/>
        </w:tabs>
        <w:spacing w:after="0" w:line="240" w:lineRule="auto"/>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ФИО______________________________________  </w:t>
      </w:r>
      <w:proofErr w:type="spellStart"/>
      <w:r w:rsidRPr="009519F4">
        <w:rPr>
          <w:rFonts w:ascii="Times New Roman" w:eastAsia="Times New Roman" w:hAnsi="Times New Roman" w:cs="Times New Roman"/>
          <w:sz w:val="24"/>
          <w:szCs w:val="24"/>
          <w:lang w:eastAsia="ru-RU"/>
        </w:rPr>
        <w:t>конт.телефон</w:t>
      </w:r>
      <w:proofErr w:type="spellEnd"/>
      <w:r w:rsidRPr="009519F4">
        <w:rPr>
          <w:rFonts w:ascii="Times New Roman" w:eastAsia="Times New Roman" w:hAnsi="Times New Roman" w:cs="Times New Roman"/>
          <w:sz w:val="24"/>
          <w:szCs w:val="24"/>
          <w:lang w:eastAsia="ru-RU"/>
        </w:rPr>
        <w:t>______________________________</w:t>
      </w:r>
    </w:p>
    <w:p w14:paraId="09E3A64F" w14:textId="77777777" w:rsidR="00580F35" w:rsidRPr="009519F4" w:rsidRDefault="00580F35" w:rsidP="00580F35">
      <w:pPr>
        <w:shd w:val="clear" w:color="auto" w:fill="FFFFFF"/>
        <w:spacing w:after="0" w:line="298" w:lineRule="exact"/>
        <w:ind w:firstLine="720"/>
        <w:jc w:val="both"/>
        <w:rPr>
          <w:rFonts w:ascii="Times New Roman" w:eastAsia="Times New Roman" w:hAnsi="Times New Roman" w:cs="Times New Roman"/>
          <w:b/>
          <w:color w:val="000000"/>
          <w:sz w:val="24"/>
          <w:szCs w:val="24"/>
          <w:lang w:eastAsia="ru-RU"/>
        </w:rPr>
      </w:pPr>
      <w:r w:rsidRPr="009519F4">
        <w:rPr>
          <w:rFonts w:ascii="Times New Roman" w:eastAsia="Times New Roman" w:hAnsi="Times New Roman" w:cs="Times New Roman"/>
          <w:color w:val="000000"/>
          <w:sz w:val="24"/>
          <w:szCs w:val="24"/>
          <w:lang w:eastAsia="ru-RU"/>
        </w:rPr>
        <w:t xml:space="preserve">4.2. </w:t>
      </w:r>
      <w:r w:rsidRPr="009519F4">
        <w:rPr>
          <w:rFonts w:ascii="Times New Roman" w:eastAsia="Times New Roman" w:hAnsi="Times New Roman" w:cs="Times New Roman"/>
          <w:b/>
          <w:color w:val="000000"/>
          <w:sz w:val="24"/>
          <w:szCs w:val="24"/>
          <w:lang w:eastAsia="ru-RU"/>
        </w:rPr>
        <w:t>Исполнитель обязуется:</w:t>
      </w:r>
    </w:p>
    <w:p w14:paraId="7D6FE655" w14:textId="77777777" w:rsidR="00580F35" w:rsidRPr="009519F4" w:rsidRDefault="00580F35" w:rsidP="00580F35">
      <w:pPr>
        <w:spacing w:after="0" w:line="240" w:lineRule="auto"/>
        <w:ind w:firstLine="709"/>
        <w:jc w:val="both"/>
        <w:rPr>
          <w:rFonts w:ascii="Times New Roman" w:eastAsia="Times New Roman" w:hAnsi="Times New Roman" w:cs="Times New Roman"/>
          <w:color w:val="0070C0"/>
          <w:sz w:val="24"/>
          <w:szCs w:val="24"/>
          <w:lang w:eastAsia="ru-RU"/>
        </w:rPr>
      </w:pPr>
      <w:r w:rsidRPr="009519F4">
        <w:rPr>
          <w:rFonts w:ascii="Times New Roman" w:eastAsia="Times New Roman" w:hAnsi="Times New Roman" w:cs="Times New Roman"/>
          <w:color w:val="000000"/>
          <w:sz w:val="24"/>
          <w:szCs w:val="24"/>
          <w:lang w:eastAsia="ru-RU"/>
        </w:rPr>
        <w:lastRenderedPageBreak/>
        <w:t>4.2.1. При заключении Договора</w:t>
      </w:r>
      <w:r w:rsidRPr="009519F4">
        <w:rPr>
          <w:rFonts w:ascii="Times New Roman" w:eastAsia="Times New Roman" w:hAnsi="Times New Roman" w:cs="Times New Roman"/>
          <w:sz w:val="24"/>
          <w:szCs w:val="24"/>
          <w:lang w:eastAsia="ru-RU"/>
        </w:rPr>
        <w:t xml:space="preserve"> предоставить Заказчику копию лицензии на осуществление медицинской деятельности, включая работы (услуги) при осуществлении амбулаторно-поликлинической медицинской помощи.</w:t>
      </w:r>
      <w:r w:rsidRPr="009519F4">
        <w:rPr>
          <w:rFonts w:ascii="Times New Roman" w:eastAsia="Times New Roman" w:hAnsi="Times New Roman" w:cs="Times New Roman"/>
          <w:color w:val="0070C0"/>
          <w:sz w:val="24"/>
          <w:szCs w:val="24"/>
          <w:lang w:eastAsia="ru-RU"/>
        </w:rPr>
        <w:t xml:space="preserve"> </w:t>
      </w:r>
    </w:p>
    <w:p w14:paraId="48E44F94" w14:textId="77777777" w:rsidR="00580F35" w:rsidRPr="009519F4" w:rsidRDefault="00580F35" w:rsidP="00580F35">
      <w:pPr>
        <w:spacing w:after="0" w:line="240" w:lineRule="auto"/>
        <w:ind w:firstLine="720"/>
        <w:jc w:val="both"/>
        <w:rPr>
          <w:rFonts w:ascii="Times New Roman" w:eastAsia="Arial Unicode MS"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4.2.2. </w:t>
      </w:r>
      <w:r w:rsidRPr="009519F4">
        <w:rPr>
          <w:rFonts w:ascii="Times New Roman" w:eastAsia="Arial Unicode MS" w:hAnsi="Times New Roman" w:cs="Times New Roman"/>
          <w:sz w:val="24"/>
          <w:szCs w:val="24"/>
          <w:lang w:eastAsia="ru-RU"/>
        </w:rPr>
        <w:t>Утвердить на основании полученного поимённого списка государственных гражданских служащих, подлежащих диспансеризации, совместно с заказчиком календарный план проведения диспансеризации государственных гражданских служащих.</w:t>
      </w:r>
    </w:p>
    <w:p w14:paraId="79CDAE9D" w14:textId="76FDB6FD" w:rsidR="00580F35" w:rsidRPr="009519F4" w:rsidRDefault="00580F35" w:rsidP="00580F35">
      <w:pPr>
        <w:shd w:val="clear" w:color="auto" w:fill="FFFFFF"/>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4.2.3. Своевременно и надлежащим образом оказывать услуги в соответствии с Приложением № 1 и условиями Договора. </w:t>
      </w:r>
    </w:p>
    <w:p w14:paraId="62B0B2AC" w14:textId="77777777" w:rsidR="00580F35" w:rsidRPr="009519F4" w:rsidRDefault="00580F35" w:rsidP="00580F35">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4.2.4. Обеспечить прием прибывших государственных гражданских служащих Заказчика всеми необходимыми врачами-специалистами с использованием лабораторных и функциональных исследований в объеме, предусмотренном Порядком в день прохождения диспансеризации в указанном медицинском учреждении. </w:t>
      </w:r>
    </w:p>
    <w:p w14:paraId="2FC35138" w14:textId="77777777" w:rsidR="00580F35" w:rsidRPr="009519F4" w:rsidRDefault="00580F35" w:rsidP="00580F35">
      <w:pPr>
        <w:widowControl w:val="0"/>
        <w:spacing w:after="0" w:line="240" w:lineRule="auto"/>
        <w:ind w:firstLine="720"/>
        <w:jc w:val="both"/>
        <w:rPr>
          <w:rFonts w:ascii="Times New Roman" w:eastAsia="Arial Unicode MS" w:hAnsi="Times New Roman" w:cs="Times New Roman"/>
          <w:sz w:val="24"/>
          <w:szCs w:val="24"/>
          <w:lang w:eastAsia="ru-RU"/>
        </w:rPr>
      </w:pPr>
      <w:r w:rsidRPr="009519F4">
        <w:rPr>
          <w:rFonts w:ascii="Times New Roman" w:eastAsia="Arial Unicode MS" w:hAnsi="Times New Roman" w:cs="Times New Roman"/>
          <w:color w:val="000000"/>
          <w:sz w:val="24"/>
          <w:szCs w:val="24"/>
          <w:lang w:eastAsia="ru-RU"/>
        </w:rPr>
        <w:t>4.2.5. Оказывать услуги в соответствии с действующими нормативными актами и ведомственными приказами, регламентирующими порядок, объём и качество проведения диспансеризации</w:t>
      </w:r>
      <w:r w:rsidRPr="009519F4">
        <w:rPr>
          <w:rFonts w:ascii="Times New Roman" w:eastAsia="Arial Unicode MS" w:hAnsi="Times New Roman" w:cs="Times New Roman"/>
          <w:sz w:val="24"/>
          <w:szCs w:val="24"/>
          <w:lang w:eastAsia="ru-RU"/>
        </w:rPr>
        <w:t xml:space="preserve"> государственных гражданских</w:t>
      </w:r>
      <w:r w:rsidRPr="009519F4">
        <w:rPr>
          <w:rFonts w:ascii="Times New Roman" w:eastAsia="Arial Unicode MS" w:hAnsi="Times New Roman" w:cs="Times New Roman"/>
          <w:color w:val="000000"/>
          <w:sz w:val="24"/>
          <w:szCs w:val="24"/>
          <w:lang w:eastAsia="ru-RU"/>
        </w:rPr>
        <w:t xml:space="preserve"> служащих</w:t>
      </w:r>
      <w:r w:rsidRPr="009519F4">
        <w:rPr>
          <w:rFonts w:ascii="Times New Roman" w:eastAsia="Arial Unicode MS" w:hAnsi="Times New Roman" w:cs="Times New Roman"/>
          <w:sz w:val="24"/>
          <w:szCs w:val="24"/>
          <w:lang w:eastAsia="ru-RU"/>
        </w:rPr>
        <w:t xml:space="preserve">. </w:t>
      </w:r>
    </w:p>
    <w:p w14:paraId="730F97EC" w14:textId="77777777" w:rsidR="00580F35" w:rsidRPr="009519F4" w:rsidRDefault="00580F35" w:rsidP="00580F35">
      <w:pPr>
        <w:widowControl w:val="0"/>
        <w:spacing w:after="0" w:line="240" w:lineRule="auto"/>
        <w:ind w:firstLine="720"/>
        <w:jc w:val="both"/>
        <w:rPr>
          <w:rFonts w:ascii="Times New Roman" w:eastAsia="Arial Unicode MS" w:hAnsi="Times New Roman" w:cs="Times New Roman"/>
          <w:sz w:val="24"/>
          <w:szCs w:val="24"/>
          <w:lang w:eastAsia="ru-RU"/>
        </w:rPr>
      </w:pPr>
      <w:r w:rsidRPr="009519F4">
        <w:rPr>
          <w:rFonts w:ascii="Times New Roman" w:eastAsia="Arial Unicode MS" w:hAnsi="Times New Roman" w:cs="Times New Roman"/>
          <w:color w:val="000000"/>
          <w:sz w:val="24"/>
          <w:szCs w:val="24"/>
          <w:lang w:eastAsia="ru-RU"/>
        </w:rPr>
        <w:t>4.2.6. Оказывать у</w:t>
      </w:r>
      <w:r w:rsidRPr="009519F4">
        <w:rPr>
          <w:rFonts w:ascii="Times New Roman" w:eastAsia="Arial Unicode MS" w:hAnsi="Times New Roman" w:cs="Times New Roman"/>
          <w:sz w:val="24"/>
          <w:szCs w:val="24"/>
          <w:lang w:eastAsia="ru-RU"/>
        </w:rPr>
        <w:t>слуги с соблюдением экологических и гигиенических норм, правил техники безопасности и индивидуальной защиты собственного персонала.</w:t>
      </w:r>
      <w:r w:rsidRPr="009519F4">
        <w:rPr>
          <w:rFonts w:ascii="Times New Roman" w:eastAsia="Arial Unicode MS" w:hAnsi="Times New Roman" w:cs="Times New Roman"/>
          <w:color w:val="000000"/>
          <w:sz w:val="24"/>
          <w:szCs w:val="24"/>
          <w:lang w:eastAsia="ru-RU"/>
        </w:rPr>
        <w:t xml:space="preserve"> Оказываемые услуги не должны нанести вред жизни и здоровью </w:t>
      </w:r>
      <w:r w:rsidRPr="009519F4">
        <w:rPr>
          <w:rFonts w:ascii="Times New Roman" w:eastAsia="Arial Unicode MS" w:hAnsi="Times New Roman" w:cs="Times New Roman"/>
          <w:sz w:val="24"/>
          <w:szCs w:val="24"/>
          <w:lang w:eastAsia="ru-RU"/>
        </w:rPr>
        <w:t>государственных гражданских служащих</w:t>
      </w:r>
      <w:r w:rsidRPr="009519F4">
        <w:rPr>
          <w:rFonts w:ascii="Times New Roman" w:eastAsia="Arial Unicode MS" w:hAnsi="Times New Roman" w:cs="Times New Roman"/>
          <w:color w:val="000000"/>
          <w:sz w:val="24"/>
          <w:szCs w:val="24"/>
          <w:lang w:eastAsia="ru-RU"/>
        </w:rPr>
        <w:t>.</w:t>
      </w:r>
    </w:p>
    <w:p w14:paraId="38443CFC" w14:textId="77777777" w:rsidR="00580F35" w:rsidRPr="009519F4" w:rsidRDefault="00580F35" w:rsidP="00580F35">
      <w:pPr>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4.2.7. Обеспечить проведение диспансеризации государственных гражданских служащих всеми необходимыми расходными материалами.</w:t>
      </w:r>
    </w:p>
    <w:p w14:paraId="2CE459F4" w14:textId="77777777" w:rsidR="00580F35" w:rsidRPr="009519F4" w:rsidRDefault="00580F35" w:rsidP="00580F35">
      <w:pPr>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4.2.8.</w:t>
      </w:r>
      <w:r w:rsidRPr="009519F4">
        <w:rPr>
          <w:rFonts w:ascii="Times New Roman" w:eastAsia="Times New Roman" w:hAnsi="Times New Roman" w:cs="Times New Roman"/>
          <w:sz w:val="24"/>
          <w:szCs w:val="24"/>
          <w:lang w:eastAsia="ru-RU"/>
        </w:rPr>
        <w:tab/>
        <w:t>Оформлять соответствующую медицинскую документацию (учётные формы) при проведении диспансеризации государственных гражданских служащих.</w:t>
      </w:r>
    </w:p>
    <w:p w14:paraId="4F5BA747" w14:textId="77777777" w:rsidR="00580F35" w:rsidRPr="009519F4" w:rsidRDefault="00580F35" w:rsidP="00580F35">
      <w:pPr>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4.2.9. После обследования государственных гражданских служащих определить им соответствующие группы здоровья, в необходимых случаях составить индивидуальные программы профилактических мероприятий.</w:t>
      </w:r>
    </w:p>
    <w:p w14:paraId="0A2D2D22" w14:textId="77777777" w:rsidR="00580F35" w:rsidRPr="009519F4" w:rsidRDefault="00580F35" w:rsidP="00580F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4.2.10. На основании результатов диспансеризации государственного гражданского служащего выдать ему заключение медицинского учреждения о наличии (отсутствии) заболевания, препятствующего прохождению государственной гражданской службы (учётная форма № 001-ГС/у), подписываемое врачебной комиссией Исполнителя (далее - Заключение). </w:t>
      </w:r>
    </w:p>
    <w:p w14:paraId="022918C5" w14:textId="77777777" w:rsidR="00580F35" w:rsidRPr="009519F4" w:rsidRDefault="00580F35" w:rsidP="00580F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4.2.11. После прохождения диспансеризации, паспорт здоровья выдается на руки государственному гражданскому служащему и хранится им до следующей диспансеризации. При прохождении следующей диспансеризации, государственный гражданский служащий обязан предъявить паспорт здоровья, выданный ему ранее на руки.</w:t>
      </w:r>
    </w:p>
    <w:p w14:paraId="7DA7DF81" w14:textId="77777777" w:rsidR="00580F35" w:rsidRPr="009519F4" w:rsidRDefault="00580F35" w:rsidP="00580F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4.2.12. В случае, если государственному гражданскому служащему по результатам диспансеризации выдано Заключение о наличии заболевания, препятствующего прохождению государственной гражданской службы, направить его копию Заказчику в 10-дневный срок.</w:t>
      </w:r>
    </w:p>
    <w:p w14:paraId="3CC85320" w14:textId="77777777" w:rsidR="003A6630" w:rsidRPr="009519F4" w:rsidRDefault="00580F35" w:rsidP="003A663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4.2.13. Своевременно направить Заказчику акт об оказании услуг.</w:t>
      </w:r>
    </w:p>
    <w:p w14:paraId="695B8584" w14:textId="5EDC196D" w:rsidR="009D0A24" w:rsidRPr="009519F4" w:rsidRDefault="009D0A24" w:rsidP="003A663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4.2.14. </w:t>
      </w:r>
      <w:r w:rsidRPr="009519F4">
        <w:rPr>
          <w:rFonts w:ascii="Times New Roman" w:eastAsia="Times New Roman" w:hAnsi="Times New Roman" w:cs="Times New Roman"/>
          <w:sz w:val="24"/>
          <w:szCs w:val="20"/>
          <w:lang w:eastAsia="ru-RU"/>
        </w:rPr>
        <w:t xml:space="preserve">Проводить медицинские осмотры контингенту Заказчика на территории Исполнителя по адресу: </w:t>
      </w:r>
      <w:r w:rsidRPr="009519F4">
        <w:rPr>
          <w:rFonts w:ascii="Times New Roman" w:eastAsia="Times New Roman" w:hAnsi="Times New Roman" w:cs="Times New Roman"/>
          <w:spacing w:val="1"/>
          <w:sz w:val="24"/>
          <w:szCs w:val="20"/>
          <w:lang w:eastAsia="ru-RU"/>
        </w:rPr>
        <w:t>поликлиника ФГБУЗ им. Н.И. Пирогова ММЦ ФМБА России (место нахождение: Российская Федерация, 183038, г. Мурманск, ул. Володарского, д.  2/12).</w:t>
      </w:r>
    </w:p>
    <w:p w14:paraId="3D7E3A2C" w14:textId="77777777" w:rsidR="00580F35" w:rsidRPr="009519F4" w:rsidRDefault="00580F35" w:rsidP="00580F35">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14:paraId="2E8A9189" w14:textId="77777777" w:rsidR="00580F35" w:rsidRPr="009519F4" w:rsidRDefault="00580F35" w:rsidP="00580F35">
      <w:pPr>
        <w:overflowPunct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9519F4">
        <w:rPr>
          <w:rFonts w:ascii="Times New Roman" w:eastAsia="Times New Roman" w:hAnsi="Times New Roman" w:cs="Times New Roman"/>
          <w:b/>
          <w:bCs/>
          <w:sz w:val="24"/>
          <w:szCs w:val="24"/>
          <w:lang w:eastAsia="ru-RU"/>
        </w:rPr>
        <w:t>5. Форс-мажорные обстоятельства</w:t>
      </w:r>
    </w:p>
    <w:p w14:paraId="14FE0FA9" w14:textId="77777777" w:rsidR="00580F35" w:rsidRPr="009519F4" w:rsidRDefault="00580F35" w:rsidP="00580F35">
      <w:pPr>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5.1. Если в процессе выполнения условий Договора возникли обстоятельства, объективно препятствующие выполнению Заказчиком или Исполнителем своих обязательств (пожары, стихийные бедствия, принятие законодателем ограничительных норм права и т.п.), то срок исполнения Договора может быть продлён на период действия данных обстоятельств.</w:t>
      </w:r>
    </w:p>
    <w:p w14:paraId="71AB8688" w14:textId="77777777" w:rsidR="00580F35" w:rsidRPr="009519F4" w:rsidRDefault="00580F35" w:rsidP="00580F35">
      <w:pPr>
        <w:overflowPunct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lastRenderedPageBreak/>
        <w:t>5.2. В случае наступления форс-мажорных обстоятельств, при условии выполнения Исполнителем услуги полностью, Заказчик обязан оплатить оказанные Исполнителем услуги в порядке и в размере, предусмотренном Договором.</w:t>
      </w:r>
    </w:p>
    <w:p w14:paraId="5C54FBD3" w14:textId="77777777" w:rsidR="00580F35" w:rsidRPr="009519F4" w:rsidRDefault="00580F35" w:rsidP="00580F35">
      <w:pPr>
        <w:overflowPunct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p>
    <w:p w14:paraId="434DC790" w14:textId="77777777" w:rsidR="00580F35" w:rsidRPr="009519F4" w:rsidRDefault="00580F35" w:rsidP="00580F35">
      <w:pPr>
        <w:overflowPunct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r w:rsidRPr="009519F4">
        <w:rPr>
          <w:rFonts w:ascii="Times New Roman" w:eastAsia="Times New Roman" w:hAnsi="Times New Roman" w:cs="Times New Roman"/>
          <w:b/>
          <w:bCs/>
          <w:sz w:val="24"/>
          <w:szCs w:val="24"/>
          <w:lang w:eastAsia="ru-RU"/>
        </w:rPr>
        <w:t>6. Ответственность сторон</w:t>
      </w:r>
    </w:p>
    <w:p w14:paraId="503D2674" w14:textId="77777777" w:rsidR="00C152A6" w:rsidRPr="009519F4" w:rsidRDefault="00580F35" w:rsidP="00C152A6">
      <w:pPr>
        <w:spacing w:after="0" w:line="240" w:lineRule="auto"/>
        <w:ind w:left="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6.1. </w:t>
      </w:r>
      <w:r w:rsidR="00C152A6" w:rsidRPr="009519F4">
        <w:rPr>
          <w:rFonts w:ascii="Times New Roman" w:eastAsia="Times New Roman" w:hAnsi="Times New Roman" w:cs="Times New Roman"/>
          <w:sz w:val="24"/>
          <w:szCs w:val="24"/>
          <w:lang w:eastAsia="ru-RU"/>
        </w:rPr>
        <w:t>Стороны несут ответственность по настоящему Договору в соответствии с</w:t>
      </w:r>
    </w:p>
    <w:p w14:paraId="1966D880" w14:textId="54F9161E" w:rsidR="00C152A6" w:rsidRPr="009519F4" w:rsidRDefault="00C152A6" w:rsidP="00C152A6">
      <w:pPr>
        <w:spacing w:after="0" w:line="240" w:lineRule="auto"/>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действующим законодательством РФ.</w:t>
      </w:r>
    </w:p>
    <w:p w14:paraId="2302466D" w14:textId="6C29B502" w:rsidR="00C152A6" w:rsidRPr="009519F4" w:rsidRDefault="003A6630" w:rsidP="008A45A8">
      <w:pPr>
        <w:pStyle w:val="afff"/>
        <w:numPr>
          <w:ilvl w:val="1"/>
          <w:numId w:val="3"/>
        </w:num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 xml:space="preserve"> </w:t>
      </w:r>
      <w:r w:rsidR="00C152A6" w:rsidRPr="009519F4">
        <w:rPr>
          <w:rFonts w:ascii="Times New Roman" w:hAnsi="Times New Roman"/>
          <w:sz w:val="24"/>
          <w:szCs w:val="24"/>
        </w:rPr>
        <w:t>В случае несвоевременной оплаты выставленных счетов Исполнитель имеет</w:t>
      </w:r>
    </w:p>
    <w:p w14:paraId="198C7447" w14:textId="29549B44" w:rsidR="00C152A6" w:rsidRPr="009519F4" w:rsidRDefault="00C152A6" w:rsidP="00C152A6">
      <w:p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право предъявить Заказчику требование о выплате неустойки в размере 3 % от неоплаченной суммы за каждый день просрочки оплаты. Уплата пени не освобождает Заказчика от выполнения основного платежа.</w:t>
      </w:r>
    </w:p>
    <w:p w14:paraId="5A8256BA" w14:textId="77777777" w:rsidR="00C152A6" w:rsidRPr="009519F4" w:rsidRDefault="00C152A6" w:rsidP="008A45A8">
      <w:pPr>
        <w:pStyle w:val="afff"/>
        <w:numPr>
          <w:ilvl w:val="1"/>
          <w:numId w:val="3"/>
        </w:num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Исполнитель не несет ответственность за полноту и достоверность сведений о</w:t>
      </w:r>
    </w:p>
    <w:p w14:paraId="3C559019" w14:textId="554602E0" w:rsidR="00C152A6" w:rsidRPr="009519F4" w:rsidRDefault="00C152A6" w:rsidP="00C152A6">
      <w:p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профессиональной пригодности контингента Заказчика в случае сокрытия сведений, имеющих значение для выдачи квалифицированного заключения о соответствии состояния здоровья поручаемой работе.</w:t>
      </w:r>
    </w:p>
    <w:p w14:paraId="3985F3C9" w14:textId="77777777" w:rsidR="00C152A6" w:rsidRPr="009519F4" w:rsidRDefault="00C152A6" w:rsidP="008A45A8">
      <w:pPr>
        <w:numPr>
          <w:ilvl w:val="1"/>
          <w:numId w:val="3"/>
        </w:numPr>
        <w:tabs>
          <w:tab w:val="num" w:pos="1070"/>
          <w:tab w:val="num" w:pos="1260"/>
        </w:tabs>
        <w:spacing w:after="0" w:line="240" w:lineRule="auto"/>
        <w:ind w:left="0"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Все споры и разногласия по настоящему Договору решаются путем переговоров между сторонами.</w:t>
      </w:r>
    </w:p>
    <w:p w14:paraId="62E644A7" w14:textId="77777777" w:rsidR="00C152A6" w:rsidRPr="009519F4" w:rsidRDefault="00C152A6" w:rsidP="008A45A8">
      <w:pPr>
        <w:numPr>
          <w:ilvl w:val="1"/>
          <w:numId w:val="3"/>
        </w:numPr>
        <w:tabs>
          <w:tab w:val="num" w:pos="1070"/>
          <w:tab w:val="num" w:pos="1260"/>
        </w:tabs>
        <w:spacing w:after="0" w:line="240" w:lineRule="auto"/>
        <w:ind w:left="0"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В случае невозможности разрешения споров путем переговоров сторона, считающая, что ее права нарушены, направляет другой стороне претензию, с приложением  копий подтверждающих документов (актов оказанных услуг. актов сверки взаимных расчетов и др.).</w:t>
      </w:r>
    </w:p>
    <w:p w14:paraId="36E4A451" w14:textId="77777777" w:rsidR="00C152A6" w:rsidRPr="009519F4" w:rsidRDefault="00C152A6" w:rsidP="00C152A6">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Сторона, получившая претензию, обязана рассмотреть ее в течение 10 (десяти) календарных дней. О результатах рассмотрения претензии сторона, получившая претензию, обязана сообщить другой стороне в десятидневный срок. Указанный срок не включает время, необходимое для пересылки ответа почтовой связью.</w:t>
      </w:r>
    </w:p>
    <w:p w14:paraId="7C80959B" w14:textId="77777777" w:rsidR="00C152A6" w:rsidRPr="009519F4" w:rsidRDefault="00C152A6" w:rsidP="00C152A6">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При недостижении согласия в претензионном порядке стороны передают их на рассмотрение в Арбитражный суд по месту нахождения истца. </w:t>
      </w:r>
    </w:p>
    <w:p w14:paraId="5F5A6F28" w14:textId="15FCAC33" w:rsidR="00C152A6" w:rsidRPr="009519F4" w:rsidRDefault="00C152A6" w:rsidP="00C152A6">
      <w:pPr>
        <w:overflowPunct w:val="0"/>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9519F4">
        <w:rPr>
          <w:rFonts w:ascii="Times New Roman" w:eastAsia="Times New Roman" w:hAnsi="Times New Roman" w:cs="Times New Roman"/>
          <w:b/>
          <w:bCs/>
          <w:sz w:val="24"/>
          <w:szCs w:val="24"/>
          <w:lang w:eastAsia="ru-RU"/>
        </w:rPr>
        <w:t xml:space="preserve">                                             </w:t>
      </w:r>
    </w:p>
    <w:p w14:paraId="49FC07D8" w14:textId="2FF4CD50" w:rsidR="00580F35" w:rsidRPr="009519F4" w:rsidRDefault="00C152A6" w:rsidP="00C152A6">
      <w:pPr>
        <w:autoSpaceDE w:val="0"/>
        <w:autoSpaceDN w:val="0"/>
        <w:adjustRightInd w:val="0"/>
        <w:spacing w:after="0" w:line="240" w:lineRule="auto"/>
        <w:ind w:firstLine="709"/>
        <w:jc w:val="both"/>
        <w:rPr>
          <w:rFonts w:ascii="Times New Roman" w:eastAsia="Times New Roman" w:hAnsi="Times New Roman" w:cs="Times New Roman"/>
          <w:b/>
          <w:bCs/>
          <w:sz w:val="24"/>
          <w:szCs w:val="24"/>
          <w:lang w:eastAsia="ru-RU"/>
        </w:rPr>
      </w:pPr>
      <w:r w:rsidRPr="009519F4">
        <w:rPr>
          <w:rFonts w:ascii="Times New Roman" w:eastAsia="Times New Roman" w:hAnsi="Times New Roman" w:cs="Times New Roman"/>
          <w:b/>
          <w:bCs/>
          <w:sz w:val="24"/>
          <w:szCs w:val="24"/>
          <w:lang w:eastAsia="ru-RU"/>
        </w:rPr>
        <w:t xml:space="preserve">                                                     </w:t>
      </w:r>
      <w:r w:rsidR="00580F35" w:rsidRPr="009519F4">
        <w:rPr>
          <w:rFonts w:ascii="Times New Roman" w:eastAsia="Times New Roman" w:hAnsi="Times New Roman" w:cs="Times New Roman"/>
          <w:b/>
          <w:bCs/>
          <w:sz w:val="24"/>
          <w:szCs w:val="24"/>
          <w:lang w:eastAsia="ru-RU"/>
        </w:rPr>
        <w:t>7.  Срок действия Договора</w:t>
      </w:r>
    </w:p>
    <w:p w14:paraId="64C5D07E" w14:textId="77777777" w:rsidR="00580F35" w:rsidRPr="009519F4" w:rsidRDefault="00580F35" w:rsidP="00580F35">
      <w:pPr>
        <w:overflowPunct w:val="0"/>
        <w:autoSpaceDE w:val="0"/>
        <w:autoSpaceDN w:val="0"/>
        <w:adjustRightInd w:val="0"/>
        <w:spacing w:after="0" w:line="240" w:lineRule="auto"/>
        <w:ind w:firstLine="709"/>
        <w:jc w:val="center"/>
        <w:outlineLvl w:val="0"/>
        <w:rPr>
          <w:rFonts w:ascii="Times New Roman" w:eastAsia="Times New Roman" w:hAnsi="Times New Roman" w:cs="Times New Roman"/>
          <w:b/>
          <w:bCs/>
          <w:sz w:val="24"/>
          <w:szCs w:val="24"/>
          <w:lang w:eastAsia="ru-RU"/>
        </w:rPr>
      </w:pPr>
    </w:p>
    <w:p w14:paraId="13DC689D" w14:textId="2E988E99" w:rsidR="00580F35" w:rsidRPr="009519F4" w:rsidRDefault="00580F35" w:rsidP="00580F35">
      <w:pPr>
        <w:overflowPunct w:val="0"/>
        <w:autoSpaceDE w:val="0"/>
        <w:autoSpaceDN w:val="0"/>
        <w:adjustRightInd w:val="0"/>
        <w:spacing w:after="0" w:line="240" w:lineRule="auto"/>
        <w:ind w:firstLine="720"/>
        <w:jc w:val="both"/>
        <w:rPr>
          <w:rFonts w:ascii="Times New Roman" w:eastAsia="Times New Roman" w:hAnsi="Times New Roman" w:cs="Times New Roman"/>
          <w:spacing w:val="6"/>
          <w:sz w:val="24"/>
          <w:szCs w:val="24"/>
          <w:lang w:eastAsia="ru-RU"/>
        </w:rPr>
      </w:pPr>
      <w:r w:rsidRPr="009519F4">
        <w:rPr>
          <w:rFonts w:ascii="Times New Roman" w:eastAsia="Times New Roman" w:hAnsi="Times New Roman" w:cs="Times New Roman"/>
          <w:spacing w:val="6"/>
          <w:sz w:val="24"/>
          <w:szCs w:val="24"/>
          <w:lang w:eastAsia="ru-RU"/>
        </w:rPr>
        <w:t xml:space="preserve">7.1. Договор вступает в силу с момента подписания и действует до </w:t>
      </w:r>
      <w:r w:rsidR="00600FE1" w:rsidRPr="009519F4">
        <w:rPr>
          <w:rFonts w:ascii="Times New Roman" w:eastAsia="Times New Roman" w:hAnsi="Times New Roman" w:cs="Times New Roman"/>
          <w:spacing w:val="6"/>
          <w:sz w:val="24"/>
          <w:szCs w:val="24"/>
          <w:lang w:eastAsia="ru-RU"/>
        </w:rPr>
        <w:t>______________ 20____________</w:t>
      </w:r>
      <w:r w:rsidRPr="009519F4">
        <w:rPr>
          <w:rFonts w:ascii="Times New Roman" w:eastAsia="Times New Roman" w:hAnsi="Times New Roman" w:cs="Times New Roman"/>
          <w:spacing w:val="6"/>
          <w:sz w:val="24"/>
          <w:szCs w:val="24"/>
          <w:lang w:eastAsia="ru-RU"/>
        </w:rPr>
        <w:t xml:space="preserve"> года.</w:t>
      </w:r>
    </w:p>
    <w:p w14:paraId="62BF9FCB" w14:textId="64B2F0D3" w:rsidR="006055C8" w:rsidRPr="009519F4" w:rsidRDefault="006055C8" w:rsidP="006055C8">
      <w:pPr>
        <w:spacing w:before="240" w:after="0" w:line="240" w:lineRule="auto"/>
        <w:jc w:val="center"/>
        <w:rPr>
          <w:rFonts w:ascii="Times New Roman" w:eastAsia="Times New Roman" w:hAnsi="Times New Roman" w:cs="Times New Roman"/>
          <w:caps/>
          <w:sz w:val="24"/>
          <w:szCs w:val="24"/>
          <w:lang w:eastAsia="ru-RU"/>
        </w:rPr>
      </w:pPr>
      <w:r w:rsidRPr="009519F4">
        <w:rPr>
          <w:rFonts w:ascii="Times New Roman" w:eastAsia="Times New Roman" w:hAnsi="Times New Roman" w:cs="Times New Roman"/>
          <w:caps/>
          <w:sz w:val="24"/>
          <w:szCs w:val="24"/>
          <w:lang w:eastAsia="ru-RU"/>
        </w:rPr>
        <w:t xml:space="preserve">8. </w:t>
      </w:r>
      <w:r w:rsidRPr="009519F4">
        <w:rPr>
          <w:rFonts w:ascii="Times New Roman" w:eastAsia="Times New Roman" w:hAnsi="Times New Roman" w:cs="Times New Roman"/>
          <w:b/>
          <w:bCs/>
          <w:sz w:val="24"/>
          <w:szCs w:val="24"/>
          <w:lang w:eastAsia="ru-RU"/>
        </w:rPr>
        <w:t>Порядок изменения и расторжения договора</w:t>
      </w:r>
    </w:p>
    <w:p w14:paraId="6C6213E6" w14:textId="17120B62" w:rsidR="006055C8" w:rsidRPr="009519F4" w:rsidRDefault="003A6630" w:rsidP="003A6630">
      <w:pPr>
        <w:pStyle w:val="afff"/>
        <w:numPr>
          <w:ilvl w:val="1"/>
          <w:numId w:val="7"/>
        </w:numPr>
        <w:spacing w:after="0" w:line="240" w:lineRule="auto"/>
        <w:ind w:left="0" w:firstLine="709"/>
        <w:jc w:val="both"/>
        <w:rPr>
          <w:rFonts w:ascii="Times New Roman" w:hAnsi="Times New Roman"/>
          <w:sz w:val="24"/>
          <w:szCs w:val="24"/>
        </w:rPr>
      </w:pPr>
      <w:r w:rsidRPr="009519F4">
        <w:rPr>
          <w:rFonts w:ascii="Times New Roman" w:hAnsi="Times New Roman"/>
          <w:sz w:val="24"/>
          <w:szCs w:val="24"/>
        </w:rPr>
        <w:t xml:space="preserve"> </w:t>
      </w:r>
      <w:r w:rsidR="006055C8" w:rsidRPr="009519F4">
        <w:rPr>
          <w:rFonts w:ascii="Times New Roman" w:hAnsi="Times New Roman"/>
          <w:sz w:val="24"/>
          <w:szCs w:val="24"/>
        </w:rPr>
        <w:t>Стороны вправе досрочно расторгнуть настоящий договор по взаимному соглашению.</w:t>
      </w:r>
    </w:p>
    <w:p w14:paraId="09A240A4" w14:textId="7CA64E0E" w:rsidR="006055C8" w:rsidRPr="009519F4" w:rsidRDefault="006055C8" w:rsidP="003A6630">
      <w:pPr>
        <w:pStyle w:val="afff"/>
        <w:numPr>
          <w:ilvl w:val="1"/>
          <w:numId w:val="7"/>
        </w:numPr>
        <w:spacing w:after="0" w:line="240" w:lineRule="auto"/>
        <w:ind w:left="0" w:firstLine="709"/>
        <w:jc w:val="both"/>
        <w:rPr>
          <w:rFonts w:ascii="Times New Roman" w:hAnsi="Times New Roman"/>
          <w:sz w:val="24"/>
          <w:szCs w:val="24"/>
        </w:rPr>
      </w:pPr>
      <w:r w:rsidRPr="009519F4">
        <w:rPr>
          <w:rFonts w:ascii="Times New Roman" w:hAnsi="Times New Roman"/>
          <w:sz w:val="24"/>
          <w:szCs w:val="24"/>
        </w:rPr>
        <w:t>Заказчик вправе отказаться от исполнения обязательств по настоящему договору и</w:t>
      </w:r>
      <w:r w:rsidR="003A6630" w:rsidRPr="009519F4">
        <w:rPr>
          <w:rFonts w:ascii="Times New Roman" w:hAnsi="Times New Roman"/>
          <w:sz w:val="24"/>
          <w:szCs w:val="24"/>
        </w:rPr>
        <w:t xml:space="preserve"> </w:t>
      </w:r>
      <w:r w:rsidRPr="009519F4">
        <w:rPr>
          <w:rFonts w:ascii="Times New Roman" w:hAnsi="Times New Roman"/>
          <w:sz w:val="24"/>
          <w:szCs w:val="24"/>
        </w:rPr>
        <w:t>расторгнуть его в одностороннем порядке, при условии оплаты Исполнителю фактически понесенных им расходов.</w:t>
      </w:r>
    </w:p>
    <w:p w14:paraId="30967E37" w14:textId="77777777" w:rsidR="006055C8" w:rsidRPr="009519F4" w:rsidRDefault="006055C8" w:rsidP="003A6630">
      <w:pPr>
        <w:numPr>
          <w:ilvl w:val="1"/>
          <w:numId w:val="7"/>
        </w:numPr>
        <w:tabs>
          <w:tab w:val="num" w:pos="1260"/>
        </w:tabs>
        <w:spacing w:after="0" w:line="240" w:lineRule="auto"/>
        <w:ind w:left="0" w:firstLine="709"/>
        <w:contextualSpacing/>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Все изменения и дополнения настоящего договора действительны в случае  оформления их в письменном виде и подписания обеими сторонами.</w:t>
      </w:r>
    </w:p>
    <w:p w14:paraId="7A37E7C7" w14:textId="597CBBA2" w:rsidR="006055C8" w:rsidRPr="009519F4" w:rsidRDefault="006055C8" w:rsidP="006055C8">
      <w:pPr>
        <w:spacing w:before="240" w:after="0" w:line="240" w:lineRule="auto"/>
        <w:jc w:val="center"/>
        <w:rPr>
          <w:rFonts w:ascii="Times New Roman" w:eastAsia="Times New Roman" w:hAnsi="Times New Roman" w:cs="Times New Roman"/>
          <w:caps/>
          <w:sz w:val="24"/>
          <w:szCs w:val="24"/>
          <w:lang w:eastAsia="ru-RU"/>
        </w:rPr>
      </w:pPr>
      <w:r w:rsidRPr="009519F4">
        <w:rPr>
          <w:rFonts w:ascii="Times New Roman" w:eastAsia="Times New Roman" w:hAnsi="Times New Roman" w:cs="Times New Roman"/>
          <w:caps/>
          <w:sz w:val="24"/>
          <w:szCs w:val="24"/>
          <w:lang w:eastAsia="ru-RU"/>
        </w:rPr>
        <w:t xml:space="preserve">9. </w:t>
      </w:r>
      <w:r w:rsidRPr="009519F4">
        <w:rPr>
          <w:rFonts w:ascii="Times New Roman" w:eastAsia="Times New Roman" w:hAnsi="Times New Roman" w:cs="Times New Roman"/>
          <w:b/>
          <w:bCs/>
          <w:sz w:val="24"/>
          <w:szCs w:val="24"/>
          <w:lang w:eastAsia="ru-RU"/>
        </w:rPr>
        <w:t>Использование и передача персональных данных</w:t>
      </w:r>
    </w:p>
    <w:p w14:paraId="5A40ED0A" w14:textId="77777777" w:rsidR="006055C8" w:rsidRPr="009519F4" w:rsidRDefault="006055C8" w:rsidP="008A45A8">
      <w:pPr>
        <w:pStyle w:val="afff"/>
        <w:numPr>
          <w:ilvl w:val="1"/>
          <w:numId w:val="5"/>
        </w:num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Исполнитель обязуется хранить в тайне информацию о состоянии здоровья лиц,</w:t>
      </w:r>
    </w:p>
    <w:p w14:paraId="4DC3B2EE" w14:textId="07D271CD" w:rsidR="006055C8" w:rsidRPr="009519F4" w:rsidRDefault="006055C8" w:rsidP="006055C8">
      <w:p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направляемых Заказчиком, диагнозе и лечении (далее – врачебная тайна).</w:t>
      </w:r>
    </w:p>
    <w:p w14:paraId="01C7C66C" w14:textId="77777777" w:rsidR="006055C8" w:rsidRPr="009519F4" w:rsidRDefault="006055C8" w:rsidP="008A45A8">
      <w:pPr>
        <w:pStyle w:val="afff"/>
        <w:numPr>
          <w:ilvl w:val="1"/>
          <w:numId w:val="5"/>
        </w:num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Информация, содержащаяся в медицинских документах лиц, направляемых</w:t>
      </w:r>
    </w:p>
    <w:p w14:paraId="67B43531" w14:textId="6813C159" w:rsidR="006055C8" w:rsidRPr="009519F4" w:rsidRDefault="006055C8" w:rsidP="006055C8">
      <w:pPr>
        <w:tabs>
          <w:tab w:val="num" w:pos="1276"/>
        </w:tabs>
        <w:spacing w:after="0" w:line="240" w:lineRule="auto"/>
        <w:jc w:val="both"/>
        <w:rPr>
          <w:rFonts w:ascii="Times New Roman" w:hAnsi="Times New Roman"/>
          <w:sz w:val="24"/>
          <w:szCs w:val="24"/>
        </w:rPr>
      </w:pPr>
      <w:r w:rsidRPr="009519F4">
        <w:rPr>
          <w:rFonts w:ascii="Times New Roman" w:hAnsi="Times New Roman"/>
          <w:sz w:val="24"/>
          <w:szCs w:val="24"/>
        </w:rPr>
        <w:t>Заказчиком, составляет врачебную тайну и может быть предоставлена третьим лицам без согласия указанных лиц только в случаях, предусмотренных Законодательством РФ.</w:t>
      </w:r>
    </w:p>
    <w:p w14:paraId="076985C0" w14:textId="77777777" w:rsidR="006055C8" w:rsidRPr="009519F4" w:rsidRDefault="006055C8" w:rsidP="008A45A8">
      <w:pPr>
        <w:numPr>
          <w:ilvl w:val="1"/>
          <w:numId w:val="5"/>
        </w:numPr>
        <w:tabs>
          <w:tab w:val="num" w:pos="1070"/>
          <w:tab w:val="num" w:pos="1276"/>
        </w:tabs>
        <w:spacing w:after="0" w:line="240" w:lineRule="auto"/>
        <w:ind w:left="0"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При необходимости обработки персональных данных в связи с исполнением Договора, Стороны руководствуются нормами законодательства Российской Федерации и требованиями государственных органов, к компетенции которых отнесены вопросы безопасности персональных данных.</w:t>
      </w:r>
    </w:p>
    <w:p w14:paraId="763CCE45" w14:textId="77777777" w:rsidR="006055C8" w:rsidRPr="009519F4" w:rsidRDefault="006055C8" w:rsidP="008A45A8">
      <w:pPr>
        <w:numPr>
          <w:ilvl w:val="1"/>
          <w:numId w:val="5"/>
        </w:numPr>
        <w:tabs>
          <w:tab w:val="num" w:pos="1070"/>
          <w:tab w:val="num" w:pos="1276"/>
        </w:tabs>
        <w:spacing w:after="0" w:line="240" w:lineRule="auto"/>
        <w:ind w:left="0"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lastRenderedPageBreak/>
        <w:t>Стороны обязуются обеспечивать конфиденциальность и безопасность персональных данных, ставших им известными в связи с исполнением настоящего Договора, в соответствии с законодательством Российской Федерации. Обеспечение конфиденциальности и безопасности персональных данных должно включать все необходимые организационные и технические меры по защите от несанкционированного, в том числе случайного доступа к ним, уничтожения, изменения, блокирования, копирования, предоставления, распространения и иных неправомерных действий в отношении персональных данных.</w:t>
      </w:r>
    </w:p>
    <w:p w14:paraId="15C21DC3" w14:textId="77777777" w:rsidR="006055C8" w:rsidRPr="009519F4" w:rsidRDefault="006055C8" w:rsidP="008A45A8">
      <w:pPr>
        <w:numPr>
          <w:ilvl w:val="1"/>
          <w:numId w:val="5"/>
        </w:numPr>
        <w:tabs>
          <w:tab w:val="num" w:pos="0"/>
        </w:tabs>
        <w:spacing w:after="0" w:line="240" w:lineRule="auto"/>
        <w:ind w:left="0" w:firstLine="710"/>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Стороны незамедлительно сообщают друг другу о допущенных, либо ставших им известными, фактах разглашения или угрозы разглашения, незаконного получения или незаконном использовании персональных данных, ставших им известными в ходе исполнения настоящего Договора.</w:t>
      </w:r>
    </w:p>
    <w:p w14:paraId="52FC7C82" w14:textId="77777777" w:rsidR="006055C8" w:rsidRPr="009519F4" w:rsidRDefault="006055C8" w:rsidP="008A45A8">
      <w:pPr>
        <w:numPr>
          <w:ilvl w:val="1"/>
          <w:numId w:val="5"/>
        </w:numPr>
        <w:tabs>
          <w:tab w:val="num" w:pos="1070"/>
          <w:tab w:val="num" w:pos="1276"/>
        </w:tabs>
        <w:spacing w:after="0" w:line="240" w:lineRule="auto"/>
        <w:ind w:left="0"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В случае нарушения обязательств по обеспечению конфиденциальности и безопасности персональных данных, ставших известными Сторонам в связи с исполнением Договора, они несут ответственность, предусмотренную законодательством Российской Федерации.</w:t>
      </w:r>
    </w:p>
    <w:p w14:paraId="1EE3B0E4" w14:textId="77777777" w:rsidR="006055C8" w:rsidRPr="009519F4" w:rsidRDefault="006055C8" w:rsidP="003A6630">
      <w:pPr>
        <w:widowControl w:val="0"/>
        <w:spacing w:after="0" w:line="240" w:lineRule="auto"/>
        <w:jc w:val="both"/>
        <w:rPr>
          <w:rFonts w:ascii="Times New Roman" w:eastAsia="Arial Unicode MS" w:hAnsi="Times New Roman" w:cs="Times New Roman"/>
          <w:sz w:val="24"/>
          <w:szCs w:val="24"/>
          <w:lang w:eastAsia="ru-RU"/>
        </w:rPr>
      </w:pPr>
    </w:p>
    <w:p w14:paraId="18093FCB" w14:textId="114D5ACA" w:rsidR="00580F35" w:rsidRPr="009519F4" w:rsidRDefault="00580F35" w:rsidP="003A6630">
      <w:pPr>
        <w:pStyle w:val="afff"/>
        <w:numPr>
          <w:ilvl w:val="0"/>
          <w:numId w:val="5"/>
        </w:numPr>
        <w:overflowPunct w:val="0"/>
        <w:autoSpaceDE w:val="0"/>
        <w:autoSpaceDN w:val="0"/>
        <w:adjustRightInd w:val="0"/>
        <w:spacing w:after="0" w:line="240" w:lineRule="auto"/>
        <w:jc w:val="center"/>
        <w:rPr>
          <w:rFonts w:ascii="Times New Roman" w:hAnsi="Times New Roman"/>
          <w:b/>
          <w:bCs/>
          <w:sz w:val="24"/>
          <w:szCs w:val="24"/>
        </w:rPr>
      </w:pPr>
      <w:r w:rsidRPr="009519F4">
        <w:rPr>
          <w:rFonts w:ascii="Times New Roman" w:hAnsi="Times New Roman"/>
          <w:b/>
          <w:bCs/>
          <w:sz w:val="24"/>
          <w:szCs w:val="24"/>
        </w:rPr>
        <w:t>Заключительные положения</w:t>
      </w:r>
    </w:p>
    <w:p w14:paraId="0EC75D27" w14:textId="77777777" w:rsidR="003A6630" w:rsidRPr="009519F4" w:rsidRDefault="003A6630" w:rsidP="003A6630">
      <w:pPr>
        <w:pStyle w:val="afff"/>
        <w:overflowPunct w:val="0"/>
        <w:autoSpaceDE w:val="0"/>
        <w:autoSpaceDN w:val="0"/>
        <w:adjustRightInd w:val="0"/>
        <w:spacing w:after="0" w:line="240" w:lineRule="auto"/>
        <w:ind w:left="360"/>
        <w:rPr>
          <w:rFonts w:ascii="Times New Roman" w:hAnsi="Times New Roman"/>
          <w:b/>
          <w:bCs/>
          <w:sz w:val="24"/>
          <w:szCs w:val="24"/>
        </w:rPr>
      </w:pPr>
    </w:p>
    <w:p w14:paraId="3D9FCB7B" w14:textId="77777777" w:rsidR="006055C8" w:rsidRPr="009519F4" w:rsidRDefault="006055C8" w:rsidP="006055C8">
      <w:pPr>
        <w:spacing w:after="0" w:line="240" w:lineRule="auto"/>
        <w:ind w:left="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10</w:t>
      </w:r>
      <w:r w:rsidR="00580F35" w:rsidRPr="009519F4">
        <w:rPr>
          <w:rFonts w:ascii="Times New Roman" w:eastAsia="Times New Roman" w:hAnsi="Times New Roman" w:cs="Times New Roman"/>
          <w:sz w:val="24"/>
          <w:szCs w:val="24"/>
          <w:lang w:eastAsia="ru-RU"/>
        </w:rPr>
        <w:t xml:space="preserve">.1. </w:t>
      </w:r>
      <w:r w:rsidRPr="009519F4">
        <w:rPr>
          <w:rFonts w:ascii="Times New Roman" w:eastAsia="Times New Roman" w:hAnsi="Times New Roman" w:cs="Times New Roman"/>
          <w:sz w:val="24"/>
          <w:szCs w:val="24"/>
          <w:lang w:eastAsia="ru-RU"/>
        </w:rPr>
        <w:t>В случае изменения наименования, местонахождения, банковских реквизитов</w:t>
      </w:r>
    </w:p>
    <w:p w14:paraId="7FA45CAC" w14:textId="364DF325" w:rsidR="006055C8" w:rsidRPr="009519F4" w:rsidRDefault="006055C8" w:rsidP="006055C8">
      <w:pPr>
        <w:spacing w:after="0" w:line="240" w:lineRule="auto"/>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и других данных каждая из сторон обязана сообщить другой стороне в письменной форме в течение 10 (десяти) календарных дней с момента изменения. </w:t>
      </w:r>
    </w:p>
    <w:p w14:paraId="55F0DA10" w14:textId="77777777" w:rsidR="006055C8" w:rsidRPr="009519F4" w:rsidRDefault="006055C8" w:rsidP="008A45A8">
      <w:pPr>
        <w:pStyle w:val="afff"/>
        <w:numPr>
          <w:ilvl w:val="1"/>
          <w:numId w:val="6"/>
        </w:numPr>
        <w:spacing w:after="0" w:line="240" w:lineRule="auto"/>
        <w:jc w:val="both"/>
        <w:rPr>
          <w:rFonts w:ascii="Times New Roman" w:hAnsi="Times New Roman"/>
          <w:sz w:val="24"/>
          <w:szCs w:val="24"/>
        </w:rPr>
      </w:pPr>
      <w:r w:rsidRPr="009519F4">
        <w:rPr>
          <w:rFonts w:ascii="Times New Roman" w:hAnsi="Times New Roman"/>
          <w:sz w:val="24"/>
          <w:szCs w:val="24"/>
        </w:rPr>
        <w:t>Любые оплаты в виде аванса, предварительной оплаты, отсрочки и рассрочки в</w:t>
      </w:r>
    </w:p>
    <w:p w14:paraId="5F843143" w14:textId="13EA88BC" w:rsidR="006055C8" w:rsidRPr="009519F4" w:rsidRDefault="006055C8" w:rsidP="006055C8">
      <w:pPr>
        <w:spacing w:after="0" w:line="240" w:lineRule="auto"/>
        <w:jc w:val="both"/>
        <w:rPr>
          <w:rFonts w:ascii="Times New Roman" w:hAnsi="Times New Roman"/>
          <w:sz w:val="24"/>
          <w:szCs w:val="24"/>
        </w:rPr>
      </w:pPr>
      <w:r w:rsidRPr="009519F4">
        <w:rPr>
          <w:rFonts w:ascii="Times New Roman" w:hAnsi="Times New Roman"/>
          <w:sz w:val="24"/>
          <w:szCs w:val="24"/>
        </w:rPr>
        <w:t>рамках Договора не являются коммерческим кредитом по смыслу ст. 823 ГК РФ.  Проценты за пользование денежными средствами на условиях и в порядке ст. 317.1 ГК РФ  не начисляются.</w:t>
      </w:r>
    </w:p>
    <w:p w14:paraId="5034A02F" w14:textId="77777777" w:rsidR="006055C8" w:rsidRPr="009519F4" w:rsidRDefault="006055C8" w:rsidP="008A45A8">
      <w:pPr>
        <w:pStyle w:val="afff"/>
        <w:numPr>
          <w:ilvl w:val="1"/>
          <w:numId w:val="6"/>
        </w:numPr>
        <w:spacing w:after="0" w:line="240" w:lineRule="auto"/>
        <w:jc w:val="both"/>
        <w:rPr>
          <w:rFonts w:ascii="Times New Roman" w:hAnsi="Times New Roman"/>
          <w:sz w:val="24"/>
          <w:szCs w:val="24"/>
        </w:rPr>
      </w:pPr>
      <w:r w:rsidRPr="009519F4">
        <w:rPr>
          <w:rFonts w:ascii="Times New Roman" w:hAnsi="Times New Roman"/>
          <w:sz w:val="24"/>
          <w:szCs w:val="24"/>
        </w:rPr>
        <w:t>Во всем остальном, что не предусмотрено настоящим договором, стороны</w:t>
      </w:r>
    </w:p>
    <w:p w14:paraId="6D62BE10" w14:textId="0DF1FDA6" w:rsidR="006055C8" w:rsidRPr="009519F4" w:rsidRDefault="006055C8" w:rsidP="006055C8">
      <w:pPr>
        <w:spacing w:after="0" w:line="240" w:lineRule="auto"/>
        <w:jc w:val="both"/>
        <w:rPr>
          <w:rFonts w:ascii="Times New Roman" w:hAnsi="Times New Roman"/>
          <w:sz w:val="24"/>
          <w:szCs w:val="24"/>
        </w:rPr>
      </w:pPr>
      <w:r w:rsidRPr="009519F4">
        <w:rPr>
          <w:rFonts w:ascii="Times New Roman" w:hAnsi="Times New Roman"/>
          <w:sz w:val="24"/>
          <w:szCs w:val="24"/>
        </w:rPr>
        <w:t>руководствуются действующим законодательством.</w:t>
      </w:r>
    </w:p>
    <w:p w14:paraId="00226D25" w14:textId="77777777" w:rsidR="006055C8" w:rsidRPr="009519F4" w:rsidRDefault="006055C8" w:rsidP="008A45A8">
      <w:pPr>
        <w:numPr>
          <w:ilvl w:val="1"/>
          <w:numId w:val="6"/>
        </w:numPr>
        <w:tabs>
          <w:tab w:val="num" w:pos="1276"/>
        </w:tabs>
        <w:spacing w:after="0" w:line="240" w:lineRule="auto"/>
        <w:ind w:left="0"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Настоящий договор составлен и подписан в двух экземплярах, имеющих равную юридическую силу, и хранится по одному у каждой из сторон.</w:t>
      </w:r>
    </w:p>
    <w:p w14:paraId="43C1C556" w14:textId="77777777" w:rsidR="006055C8" w:rsidRPr="009519F4" w:rsidRDefault="006055C8" w:rsidP="008A45A8">
      <w:pPr>
        <w:numPr>
          <w:ilvl w:val="1"/>
          <w:numId w:val="6"/>
        </w:numPr>
        <w:tabs>
          <w:tab w:val="num" w:pos="0"/>
        </w:tabs>
        <w:spacing w:after="0" w:line="240" w:lineRule="auto"/>
        <w:ind w:left="0" w:firstLine="709"/>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 xml:space="preserve">Следующие приложения являются неотъемлемой частью настоящего Договора: </w:t>
      </w:r>
    </w:p>
    <w:p w14:paraId="3464A843" w14:textId="00CE4726" w:rsidR="00580F35" w:rsidRPr="009519F4" w:rsidRDefault="003A6630" w:rsidP="00BD333B">
      <w:pPr>
        <w:spacing w:after="0" w:line="240" w:lineRule="auto"/>
        <w:jc w:val="both"/>
        <w:rPr>
          <w:rFonts w:ascii="Times New Roman" w:hAnsi="Times New Roman"/>
          <w:sz w:val="24"/>
          <w:szCs w:val="24"/>
        </w:rPr>
      </w:pPr>
      <w:r w:rsidRPr="009519F4">
        <w:rPr>
          <w:rFonts w:ascii="Times New Roman" w:hAnsi="Times New Roman"/>
          <w:sz w:val="24"/>
          <w:szCs w:val="24"/>
        </w:rPr>
        <w:t xml:space="preserve">Приложение № 1 - </w:t>
      </w:r>
      <w:r w:rsidR="00580F35" w:rsidRPr="009519F4">
        <w:rPr>
          <w:rFonts w:ascii="Times New Roman" w:hAnsi="Times New Roman"/>
          <w:sz w:val="24"/>
          <w:szCs w:val="24"/>
        </w:rPr>
        <w:t>Расчет стоимости услуг по проведению диспансеризации государственных гражданских служащих Заказчика.</w:t>
      </w:r>
    </w:p>
    <w:p w14:paraId="5C9A19FC" w14:textId="6531C9B5" w:rsidR="006055C8" w:rsidRPr="009519F4" w:rsidRDefault="003A6630" w:rsidP="00BD333B">
      <w:pPr>
        <w:spacing w:after="0" w:line="240" w:lineRule="auto"/>
        <w:jc w:val="both"/>
        <w:rPr>
          <w:rFonts w:ascii="Times New Roman" w:hAnsi="Times New Roman"/>
          <w:sz w:val="24"/>
          <w:szCs w:val="24"/>
        </w:rPr>
      </w:pPr>
      <w:r w:rsidRPr="009519F4">
        <w:rPr>
          <w:rFonts w:ascii="Times New Roman" w:hAnsi="Times New Roman"/>
          <w:sz w:val="24"/>
          <w:szCs w:val="24"/>
        </w:rPr>
        <w:t xml:space="preserve">Приложение № 2 - </w:t>
      </w:r>
      <w:r w:rsidR="00580F35" w:rsidRPr="009519F4">
        <w:rPr>
          <w:rFonts w:ascii="Times New Roman" w:hAnsi="Times New Roman"/>
          <w:sz w:val="24"/>
          <w:szCs w:val="24"/>
        </w:rPr>
        <w:t>Список сотрудников Заказчика</w:t>
      </w:r>
      <w:r w:rsidRPr="009519F4">
        <w:rPr>
          <w:rFonts w:ascii="Times New Roman" w:hAnsi="Times New Roman"/>
          <w:sz w:val="24"/>
          <w:szCs w:val="24"/>
        </w:rPr>
        <w:t>.</w:t>
      </w:r>
    </w:p>
    <w:p w14:paraId="19987FA7" w14:textId="6AE014F3" w:rsidR="00BD333B" w:rsidRPr="009519F4" w:rsidRDefault="00BD333B" w:rsidP="00BD333B">
      <w:pPr>
        <w:spacing w:after="0" w:line="240" w:lineRule="auto"/>
        <w:jc w:val="both"/>
        <w:rPr>
          <w:rFonts w:ascii="Times New Roman" w:hAnsi="Times New Roman"/>
          <w:sz w:val="24"/>
          <w:szCs w:val="24"/>
        </w:rPr>
      </w:pPr>
      <w:r w:rsidRPr="009519F4">
        <w:rPr>
          <w:rFonts w:ascii="Times New Roman" w:hAnsi="Times New Roman"/>
          <w:sz w:val="24"/>
          <w:szCs w:val="24"/>
        </w:rPr>
        <w:t>Приложение № 3 - Перечень работ (услуг), составляющих медицинскую деятельность Исполнителя.</w:t>
      </w:r>
    </w:p>
    <w:p w14:paraId="4214233C" w14:textId="77777777" w:rsidR="00BD333B" w:rsidRPr="009519F4" w:rsidRDefault="00BD333B" w:rsidP="00BD333B">
      <w:pPr>
        <w:spacing w:after="0" w:line="240" w:lineRule="auto"/>
        <w:ind w:left="1080"/>
        <w:rPr>
          <w:rFonts w:ascii="Times New Roman" w:eastAsia="Times New Roman" w:hAnsi="Times New Roman" w:cs="Times New Roman"/>
          <w:bCs/>
          <w:sz w:val="24"/>
          <w:szCs w:val="24"/>
          <w:lang w:eastAsia="ru-RU"/>
        </w:rPr>
      </w:pPr>
    </w:p>
    <w:p w14:paraId="49A2F1C5" w14:textId="71BCD449" w:rsidR="00580F35" w:rsidRPr="009519F4" w:rsidRDefault="00580F35" w:rsidP="008A45A8">
      <w:pPr>
        <w:pStyle w:val="afff"/>
        <w:numPr>
          <w:ilvl w:val="0"/>
          <w:numId w:val="6"/>
        </w:numPr>
        <w:spacing w:after="0" w:line="240" w:lineRule="auto"/>
        <w:jc w:val="center"/>
        <w:rPr>
          <w:rFonts w:ascii="Times New Roman" w:hAnsi="Times New Roman"/>
          <w:b/>
          <w:sz w:val="24"/>
          <w:szCs w:val="24"/>
        </w:rPr>
      </w:pPr>
      <w:r w:rsidRPr="009519F4">
        <w:rPr>
          <w:rFonts w:ascii="Times New Roman" w:hAnsi="Times New Roman"/>
          <w:b/>
          <w:sz w:val="24"/>
          <w:szCs w:val="24"/>
        </w:rPr>
        <w:t>Адреса Сторон</w:t>
      </w: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20"/>
      </w:tblGrid>
      <w:tr w:rsidR="00580F35" w:rsidRPr="00580F35" w14:paraId="658898E5" w14:textId="77777777" w:rsidTr="00580F35">
        <w:trPr>
          <w:trHeight w:val="2844"/>
        </w:trPr>
        <w:tc>
          <w:tcPr>
            <w:tcW w:w="4962" w:type="dxa"/>
            <w:tcBorders>
              <w:top w:val="nil"/>
              <w:left w:val="nil"/>
              <w:bottom w:val="nil"/>
              <w:right w:val="nil"/>
            </w:tcBorders>
            <w:shd w:val="clear" w:color="auto" w:fill="auto"/>
          </w:tcPr>
          <w:p w14:paraId="0B21F2C8" w14:textId="77777777" w:rsidR="00580F35" w:rsidRPr="009519F4" w:rsidRDefault="00580F35" w:rsidP="00B83310">
            <w:pPr>
              <w:spacing w:after="0" w:line="240" w:lineRule="auto"/>
              <w:rPr>
                <w:rFonts w:ascii="Times New Roman" w:eastAsia="Times New Roman" w:hAnsi="Times New Roman" w:cs="Times New Roman"/>
                <w:b/>
                <w:sz w:val="20"/>
                <w:szCs w:val="20"/>
                <w:lang w:eastAsia="ru-RU"/>
              </w:rPr>
            </w:pPr>
            <w:r w:rsidRPr="009519F4">
              <w:rPr>
                <w:rFonts w:ascii="Times New Roman" w:eastAsia="Times New Roman" w:hAnsi="Times New Roman" w:cs="Times New Roman"/>
                <w:b/>
                <w:sz w:val="20"/>
                <w:szCs w:val="20"/>
                <w:lang w:eastAsia="ru-RU"/>
              </w:rPr>
              <w:t xml:space="preserve">                         «Исполнитель»:</w:t>
            </w:r>
          </w:p>
          <w:p w14:paraId="7915E368"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b/>
                <w:sz w:val="20"/>
                <w:szCs w:val="20"/>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w:t>
            </w:r>
            <w:r w:rsidRPr="009519F4">
              <w:rPr>
                <w:rFonts w:ascii="Times New Roman" w:hAnsi="Times New Roman" w:cs="Times New Roman"/>
                <w:sz w:val="20"/>
                <w:szCs w:val="20"/>
              </w:rPr>
              <w:t xml:space="preserve"> (ФГБУЗ ММЦ им. Н.И. Пирогова ФМБА России)</w:t>
            </w:r>
          </w:p>
          <w:p w14:paraId="57C21047"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183031 г. Мурманск, ул. П. Морозова ,6</w:t>
            </w:r>
          </w:p>
          <w:p w14:paraId="4AF76B9A"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ИНН 5190053159 КПП 519001001</w:t>
            </w:r>
          </w:p>
          <w:p w14:paraId="10E7DDCC"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Лицевой счет 20496В00980 в Управлении Федерального казначейства по Мурманской области</w:t>
            </w:r>
          </w:p>
          <w:p w14:paraId="2A348F56"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Казначейский счет 03214643000000014900</w:t>
            </w:r>
          </w:p>
          <w:p w14:paraId="3D6BA0DF"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Банк ОТДЕЛЕНИЕ МУРМАНСК //УФК по Мурманской области, г. Мурманск</w:t>
            </w:r>
          </w:p>
          <w:p w14:paraId="6507618D"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Единый казначейский счет 40102810745370000041</w:t>
            </w:r>
          </w:p>
          <w:p w14:paraId="6736568E"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БИК 014705901</w:t>
            </w:r>
          </w:p>
          <w:p w14:paraId="2AA37ADA"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Код по сводному реестру 001В0098</w:t>
            </w:r>
          </w:p>
          <w:p w14:paraId="5CACBAEF"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lastRenderedPageBreak/>
              <w:t>ОКПО- 21028652</w:t>
            </w:r>
          </w:p>
          <w:p w14:paraId="698C5670"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ОКОПФ-75103</w:t>
            </w:r>
          </w:p>
          <w:p w14:paraId="47DCEAF1"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ОКОГУ-1320760</w:t>
            </w:r>
          </w:p>
          <w:p w14:paraId="012DFABE"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ОКФС-12</w:t>
            </w:r>
          </w:p>
          <w:p w14:paraId="5BF900AC"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ОКАТО-47401000000</w:t>
            </w:r>
          </w:p>
          <w:p w14:paraId="7A9BA26B"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ОКТМО-47701000</w:t>
            </w:r>
          </w:p>
          <w:p w14:paraId="3FB2E9AB"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ОГРН- 1157746943661</w:t>
            </w:r>
          </w:p>
          <w:p w14:paraId="4DBB1645"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ОКВЭД- 86.10,86.21,86.90.9,86.23</w:t>
            </w:r>
          </w:p>
          <w:p w14:paraId="1D52240B"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 xml:space="preserve">КОСГУ за оказание платных медицинских услуг </w:t>
            </w:r>
          </w:p>
          <w:p w14:paraId="733D7EB4"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- 000 0 000 000 000 0000130</w:t>
            </w:r>
          </w:p>
          <w:p w14:paraId="1932AEE3"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Тел. (8152) 55-12-12, факс (8152) 551-222</w:t>
            </w:r>
          </w:p>
          <w:p w14:paraId="486BF8BB"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Е-</w:t>
            </w:r>
            <w:r w:rsidRPr="009519F4">
              <w:rPr>
                <w:rFonts w:ascii="Times New Roman" w:hAnsi="Times New Roman" w:cs="Times New Roman"/>
                <w:sz w:val="20"/>
                <w:szCs w:val="20"/>
                <w:lang w:val="en-US"/>
              </w:rPr>
              <w:t>mail</w:t>
            </w:r>
            <w:r w:rsidRPr="009519F4">
              <w:rPr>
                <w:rFonts w:ascii="Times New Roman" w:hAnsi="Times New Roman" w:cs="Times New Roman"/>
                <w:sz w:val="20"/>
                <w:szCs w:val="20"/>
              </w:rPr>
              <w:t xml:space="preserve">: </w:t>
            </w:r>
            <w:proofErr w:type="spellStart"/>
            <w:r w:rsidRPr="009519F4">
              <w:rPr>
                <w:rFonts w:ascii="Times New Roman" w:hAnsi="Times New Roman" w:cs="Times New Roman"/>
                <w:sz w:val="20"/>
                <w:szCs w:val="20"/>
                <w:lang w:val="en-US"/>
              </w:rPr>
              <w:t>mkk</w:t>
            </w:r>
            <w:proofErr w:type="spellEnd"/>
            <w:r w:rsidRPr="009519F4">
              <w:rPr>
                <w:rFonts w:ascii="Times New Roman" w:hAnsi="Times New Roman" w:cs="Times New Roman"/>
                <w:sz w:val="20"/>
                <w:szCs w:val="20"/>
              </w:rPr>
              <w:t>@</w:t>
            </w:r>
            <w:proofErr w:type="spellStart"/>
            <w:r w:rsidRPr="009519F4">
              <w:rPr>
                <w:rFonts w:ascii="Times New Roman" w:hAnsi="Times New Roman" w:cs="Times New Roman"/>
                <w:sz w:val="20"/>
                <w:szCs w:val="20"/>
                <w:lang w:val="en-US"/>
              </w:rPr>
              <w:t>polarnet</w:t>
            </w:r>
            <w:proofErr w:type="spellEnd"/>
            <w:r w:rsidRPr="009519F4">
              <w:rPr>
                <w:rFonts w:ascii="Times New Roman" w:hAnsi="Times New Roman" w:cs="Times New Roman"/>
                <w:sz w:val="20"/>
                <w:szCs w:val="20"/>
              </w:rPr>
              <w:t>.</w:t>
            </w:r>
            <w:proofErr w:type="spellStart"/>
            <w:r w:rsidRPr="009519F4">
              <w:rPr>
                <w:rFonts w:ascii="Times New Roman" w:hAnsi="Times New Roman" w:cs="Times New Roman"/>
                <w:sz w:val="20"/>
                <w:szCs w:val="20"/>
                <w:lang w:val="en-US"/>
              </w:rPr>
              <w:t>ru</w:t>
            </w:r>
            <w:proofErr w:type="spellEnd"/>
            <w:r w:rsidRPr="009519F4">
              <w:rPr>
                <w:rFonts w:ascii="Times New Roman" w:hAnsi="Times New Roman" w:cs="Times New Roman"/>
                <w:sz w:val="20"/>
                <w:szCs w:val="20"/>
              </w:rPr>
              <w:t xml:space="preserve">; </w:t>
            </w:r>
            <w:hyperlink r:id="rId8" w:history="1">
              <w:r w:rsidRPr="009519F4">
                <w:rPr>
                  <w:rFonts w:ascii="Times New Roman" w:hAnsi="Times New Roman" w:cs="Times New Roman"/>
                  <w:color w:val="0000FF"/>
                  <w:sz w:val="20"/>
                  <w:szCs w:val="20"/>
                  <w:u w:val="single"/>
                  <w:lang w:val="en-US"/>
                </w:rPr>
                <w:t>mkkbuh</w:t>
              </w:r>
              <w:r w:rsidRPr="009519F4">
                <w:rPr>
                  <w:rFonts w:ascii="Times New Roman" w:hAnsi="Times New Roman" w:cs="Times New Roman"/>
                  <w:color w:val="0000FF"/>
                  <w:sz w:val="20"/>
                  <w:szCs w:val="20"/>
                  <w:u w:val="single"/>
                </w:rPr>
                <w:t>@</w:t>
              </w:r>
              <w:r w:rsidRPr="009519F4">
                <w:rPr>
                  <w:rFonts w:ascii="Times New Roman" w:hAnsi="Times New Roman" w:cs="Times New Roman"/>
                  <w:color w:val="0000FF"/>
                  <w:sz w:val="20"/>
                  <w:szCs w:val="20"/>
                  <w:u w:val="single"/>
                  <w:lang w:val="en-US"/>
                </w:rPr>
                <w:t>list</w:t>
              </w:r>
              <w:r w:rsidRPr="009519F4">
                <w:rPr>
                  <w:rFonts w:ascii="Times New Roman" w:hAnsi="Times New Roman" w:cs="Times New Roman"/>
                  <w:color w:val="0000FF"/>
                  <w:sz w:val="20"/>
                  <w:szCs w:val="20"/>
                  <w:u w:val="single"/>
                </w:rPr>
                <w:t>.</w:t>
              </w:r>
              <w:proofErr w:type="spellStart"/>
              <w:r w:rsidRPr="009519F4">
                <w:rPr>
                  <w:rFonts w:ascii="Times New Roman" w:hAnsi="Times New Roman" w:cs="Times New Roman"/>
                  <w:color w:val="0000FF"/>
                  <w:sz w:val="20"/>
                  <w:szCs w:val="20"/>
                  <w:u w:val="single"/>
                  <w:lang w:val="en-US"/>
                </w:rPr>
                <w:t>ru</w:t>
              </w:r>
              <w:proofErr w:type="spellEnd"/>
            </w:hyperlink>
            <w:r w:rsidRPr="009519F4">
              <w:rPr>
                <w:rFonts w:ascii="Times New Roman" w:hAnsi="Times New Roman" w:cs="Times New Roman"/>
                <w:sz w:val="20"/>
                <w:szCs w:val="20"/>
              </w:rPr>
              <w:t xml:space="preserve"> </w:t>
            </w:r>
          </w:p>
          <w:p w14:paraId="7131F599" w14:textId="77777777" w:rsidR="00B83310" w:rsidRPr="009519F4" w:rsidRDefault="00B83310" w:rsidP="00B83310">
            <w:pPr>
              <w:spacing w:after="0" w:line="240" w:lineRule="auto"/>
              <w:rPr>
                <w:rFonts w:ascii="Times New Roman" w:hAnsi="Times New Roman" w:cs="Times New Roman"/>
                <w:sz w:val="20"/>
                <w:szCs w:val="20"/>
              </w:rPr>
            </w:pPr>
            <w:r w:rsidRPr="009519F4">
              <w:rPr>
                <w:rFonts w:ascii="Times New Roman" w:hAnsi="Times New Roman" w:cs="Times New Roman"/>
                <w:sz w:val="20"/>
                <w:szCs w:val="20"/>
              </w:rPr>
              <w:t>тел/факсы 55-12-22,55-12-40</w:t>
            </w:r>
          </w:p>
          <w:p w14:paraId="24A7DC5B" w14:textId="77777777" w:rsidR="00B83310" w:rsidRPr="009519F4" w:rsidRDefault="00B83310" w:rsidP="00B83310"/>
          <w:p w14:paraId="71035277" w14:textId="6C22409E" w:rsidR="00580F35" w:rsidRPr="009519F4" w:rsidRDefault="00580F35" w:rsidP="00580F35">
            <w:pPr>
              <w:spacing w:after="0" w:line="240" w:lineRule="auto"/>
              <w:rPr>
                <w:rFonts w:ascii="Times New Roman" w:eastAsia="Times New Roman" w:hAnsi="Times New Roman" w:cs="Times New Roman"/>
                <w:sz w:val="24"/>
                <w:szCs w:val="24"/>
                <w:lang w:eastAsia="ru-RU"/>
              </w:rPr>
            </w:pPr>
          </w:p>
          <w:p w14:paraId="277F9565" w14:textId="77777777" w:rsidR="00580F35" w:rsidRPr="009519F4" w:rsidRDefault="00580F35" w:rsidP="00580F35">
            <w:pPr>
              <w:suppressAutoHyphens/>
              <w:spacing w:after="0" w:line="240" w:lineRule="auto"/>
              <w:rPr>
                <w:rFonts w:ascii="Times New Roman" w:eastAsia="Calibri" w:hAnsi="Times New Roman" w:cs="Calibri"/>
                <w:color w:val="00000A"/>
                <w:sz w:val="24"/>
                <w:szCs w:val="24"/>
                <w:lang w:eastAsia="zh-CN"/>
              </w:rPr>
            </w:pPr>
          </w:p>
          <w:p w14:paraId="64930866" w14:textId="77777777" w:rsidR="00580F35" w:rsidRPr="009519F4" w:rsidRDefault="00580F35" w:rsidP="00580F35">
            <w:pPr>
              <w:spacing w:after="0" w:line="240" w:lineRule="auto"/>
              <w:jc w:val="both"/>
              <w:rPr>
                <w:rFonts w:ascii="Times New Roman" w:eastAsia="Times New Roman" w:hAnsi="Times New Roman" w:cs="Times New Roman"/>
                <w:sz w:val="24"/>
                <w:szCs w:val="24"/>
                <w:lang w:eastAsia="ru-RU"/>
              </w:rPr>
            </w:pPr>
            <w:r w:rsidRPr="009519F4">
              <w:rPr>
                <w:rFonts w:ascii="Times New Roman" w:eastAsia="Times New Roman" w:hAnsi="Times New Roman" w:cs="Times New Roman"/>
                <w:bCs/>
                <w:sz w:val="24"/>
                <w:szCs w:val="24"/>
                <w:lang w:eastAsia="ru-RU"/>
              </w:rPr>
              <w:t xml:space="preserve">__________________/________________ /  </w:t>
            </w:r>
          </w:p>
          <w:p w14:paraId="77B6208B" w14:textId="77777777" w:rsidR="00580F35" w:rsidRPr="009519F4" w:rsidRDefault="00580F35" w:rsidP="00580F35">
            <w:pPr>
              <w:spacing w:after="0" w:line="240" w:lineRule="auto"/>
              <w:jc w:val="both"/>
              <w:rPr>
                <w:rFonts w:ascii="Times New Roman" w:eastAsia="Times New Roman" w:hAnsi="Times New Roman" w:cs="Times New Roman"/>
                <w:sz w:val="20"/>
                <w:szCs w:val="20"/>
                <w:lang w:eastAsia="ru-RU"/>
              </w:rPr>
            </w:pPr>
            <w:r w:rsidRPr="009519F4">
              <w:rPr>
                <w:rFonts w:ascii="Times New Roman" w:eastAsia="Times New Roman" w:hAnsi="Times New Roman" w:cs="Times New Roman"/>
                <w:bCs/>
                <w:sz w:val="20"/>
                <w:szCs w:val="20"/>
                <w:lang w:eastAsia="ru-RU"/>
              </w:rPr>
              <w:t xml:space="preserve"> МП</w:t>
            </w:r>
            <w:r w:rsidRPr="009519F4">
              <w:rPr>
                <w:rFonts w:ascii="Times New Roman" w:eastAsia="Times New Roman" w:hAnsi="Times New Roman" w:cs="Times New Roman"/>
                <w:sz w:val="20"/>
                <w:szCs w:val="20"/>
                <w:lang w:eastAsia="ru-RU"/>
              </w:rPr>
              <w:t xml:space="preserve"> </w:t>
            </w:r>
          </w:p>
          <w:p w14:paraId="210B7F7E" w14:textId="77777777" w:rsidR="00580F35" w:rsidRPr="009519F4" w:rsidRDefault="00580F35" w:rsidP="00580F35">
            <w:pPr>
              <w:spacing w:after="0" w:line="240" w:lineRule="auto"/>
              <w:rPr>
                <w:rFonts w:ascii="Times New Roman" w:eastAsia="Times New Roman" w:hAnsi="Times New Roman" w:cs="Times New Roman"/>
                <w:b/>
                <w:sz w:val="24"/>
                <w:szCs w:val="24"/>
                <w:lang w:eastAsia="ru-RU"/>
              </w:rPr>
            </w:pPr>
          </w:p>
        </w:tc>
        <w:tc>
          <w:tcPr>
            <w:tcW w:w="4820" w:type="dxa"/>
            <w:tcBorders>
              <w:top w:val="nil"/>
              <w:left w:val="nil"/>
              <w:bottom w:val="nil"/>
              <w:right w:val="nil"/>
            </w:tcBorders>
            <w:shd w:val="clear" w:color="auto" w:fill="auto"/>
          </w:tcPr>
          <w:p w14:paraId="5126B627" w14:textId="77777777" w:rsidR="00580F35" w:rsidRPr="009519F4" w:rsidRDefault="00580F35" w:rsidP="00580F35">
            <w:pPr>
              <w:spacing w:after="0" w:line="240" w:lineRule="auto"/>
              <w:jc w:val="center"/>
              <w:rPr>
                <w:rFonts w:ascii="Times New Roman" w:eastAsia="Times New Roman" w:hAnsi="Times New Roman" w:cs="Times New Roman"/>
                <w:b/>
                <w:sz w:val="24"/>
                <w:szCs w:val="24"/>
                <w:lang w:eastAsia="ru-RU"/>
              </w:rPr>
            </w:pPr>
            <w:r w:rsidRPr="009519F4">
              <w:rPr>
                <w:rFonts w:ascii="Times New Roman" w:eastAsia="Times New Roman" w:hAnsi="Times New Roman" w:cs="Times New Roman"/>
                <w:b/>
                <w:sz w:val="24"/>
                <w:szCs w:val="24"/>
                <w:lang w:eastAsia="ru-RU"/>
              </w:rPr>
              <w:lastRenderedPageBreak/>
              <w:t>«Заказчик»</w:t>
            </w:r>
          </w:p>
          <w:p w14:paraId="29212716" w14:textId="77777777" w:rsidR="00580F35" w:rsidRPr="009519F4" w:rsidRDefault="00580F35" w:rsidP="00580F35">
            <w:pPr>
              <w:spacing w:after="0" w:line="240" w:lineRule="auto"/>
              <w:rPr>
                <w:rFonts w:ascii="Times New Roman" w:eastAsia="Times New Roman" w:hAnsi="Times New Roman" w:cs="Times New Roman"/>
                <w:sz w:val="24"/>
                <w:szCs w:val="24"/>
                <w:lang w:eastAsia="ru-RU"/>
              </w:rPr>
            </w:pPr>
          </w:p>
          <w:p w14:paraId="6EE4EE2C"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5F91FC47"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7E881804"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460E44B1"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2C6E223A"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1823E271"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33B2B496"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69C6A66C"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04EB6577"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55A02CBE"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7CE15CCC"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6CB1EDE6"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01009110"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0DC9B3B6"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0DFFF6A2"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2FA55598" w14:textId="77777777" w:rsidR="00600FE1" w:rsidRPr="009519F4" w:rsidRDefault="00600FE1" w:rsidP="00580F35">
            <w:pPr>
              <w:spacing w:after="0" w:line="240" w:lineRule="auto"/>
              <w:rPr>
                <w:rFonts w:ascii="Times New Roman" w:eastAsia="Times New Roman" w:hAnsi="Times New Roman" w:cs="Times New Roman"/>
                <w:sz w:val="24"/>
                <w:szCs w:val="24"/>
                <w:lang w:eastAsia="ru-RU"/>
              </w:rPr>
            </w:pPr>
          </w:p>
          <w:p w14:paraId="77E55300" w14:textId="77777777" w:rsidR="00580F35" w:rsidRPr="009519F4" w:rsidRDefault="00580F35" w:rsidP="00580F35">
            <w:pPr>
              <w:spacing w:after="0" w:line="240" w:lineRule="auto"/>
              <w:jc w:val="center"/>
              <w:rPr>
                <w:rFonts w:ascii="Times New Roman" w:eastAsia="Times New Roman" w:hAnsi="Times New Roman" w:cs="Times New Roman"/>
                <w:sz w:val="24"/>
                <w:szCs w:val="24"/>
                <w:lang w:eastAsia="ru-RU"/>
              </w:rPr>
            </w:pPr>
          </w:p>
          <w:p w14:paraId="33AE294D" w14:textId="77777777" w:rsidR="00580F35" w:rsidRPr="009519F4" w:rsidRDefault="00580F35" w:rsidP="00580F35">
            <w:pPr>
              <w:spacing w:after="0" w:line="240" w:lineRule="auto"/>
              <w:jc w:val="center"/>
              <w:rPr>
                <w:rFonts w:ascii="Times New Roman" w:eastAsia="Times New Roman" w:hAnsi="Times New Roman" w:cs="Times New Roman"/>
                <w:sz w:val="24"/>
                <w:szCs w:val="24"/>
                <w:lang w:eastAsia="ru-RU"/>
              </w:rPr>
            </w:pPr>
          </w:p>
          <w:p w14:paraId="3B734404" w14:textId="74E8E0CC" w:rsidR="00580F35" w:rsidRPr="009519F4" w:rsidRDefault="00580F35" w:rsidP="00580F35">
            <w:pPr>
              <w:spacing w:after="0" w:line="240" w:lineRule="auto"/>
              <w:jc w:val="center"/>
              <w:rPr>
                <w:rFonts w:ascii="Times New Roman" w:eastAsia="Times New Roman" w:hAnsi="Times New Roman" w:cs="Times New Roman"/>
                <w:sz w:val="24"/>
                <w:szCs w:val="24"/>
                <w:lang w:eastAsia="ru-RU"/>
              </w:rPr>
            </w:pPr>
          </w:p>
          <w:p w14:paraId="2504D6ED" w14:textId="45B6011D" w:rsidR="00B83310" w:rsidRPr="009519F4" w:rsidRDefault="00B83310" w:rsidP="00580F35">
            <w:pPr>
              <w:spacing w:after="0" w:line="240" w:lineRule="auto"/>
              <w:jc w:val="center"/>
              <w:rPr>
                <w:rFonts w:ascii="Times New Roman" w:eastAsia="Times New Roman" w:hAnsi="Times New Roman" w:cs="Times New Roman"/>
                <w:sz w:val="24"/>
                <w:szCs w:val="24"/>
                <w:lang w:eastAsia="ru-RU"/>
              </w:rPr>
            </w:pPr>
          </w:p>
          <w:p w14:paraId="72558628" w14:textId="56089774" w:rsidR="00B83310" w:rsidRPr="009519F4" w:rsidRDefault="00B83310" w:rsidP="00580F35">
            <w:pPr>
              <w:spacing w:after="0" w:line="240" w:lineRule="auto"/>
              <w:jc w:val="center"/>
              <w:rPr>
                <w:rFonts w:ascii="Times New Roman" w:eastAsia="Times New Roman" w:hAnsi="Times New Roman" w:cs="Times New Roman"/>
                <w:sz w:val="24"/>
                <w:szCs w:val="24"/>
                <w:lang w:eastAsia="ru-RU"/>
              </w:rPr>
            </w:pPr>
          </w:p>
          <w:p w14:paraId="22A71EC6" w14:textId="00545F69" w:rsidR="00B83310" w:rsidRPr="009519F4" w:rsidRDefault="00B83310" w:rsidP="00580F35">
            <w:pPr>
              <w:spacing w:after="0" w:line="240" w:lineRule="auto"/>
              <w:jc w:val="center"/>
              <w:rPr>
                <w:rFonts w:ascii="Times New Roman" w:eastAsia="Times New Roman" w:hAnsi="Times New Roman" w:cs="Times New Roman"/>
                <w:sz w:val="24"/>
                <w:szCs w:val="24"/>
                <w:lang w:eastAsia="ru-RU"/>
              </w:rPr>
            </w:pPr>
          </w:p>
          <w:p w14:paraId="3FDCEB94" w14:textId="19465B98" w:rsidR="00B83310" w:rsidRPr="009519F4" w:rsidRDefault="00B83310" w:rsidP="00580F35">
            <w:pPr>
              <w:spacing w:after="0" w:line="240" w:lineRule="auto"/>
              <w:jc w:val="center"/>
              <w:rPr>
                <w:rFonts w:ascii="Times New Roman" w:eastAsia="Times New Roman" w:hAnsi="Times New Roman" w:cs="Times New Roman"/>
                <w:sz w:val="24"/>
                <w:szCs w:val="24"/>
                <w:lang w:eastAsia="ru-RU"/>
              </w:rPr>
            </w:pPr>
          </w:p>
          <w:p w14:paraId="7A74B1D3" w14:textId="77777777" w:rsidR="00B83310" w:rsidRPr="009519F4" w:rsidRDefault="00B83310" w:rsidP="00B83310">
            <w:pPr>
              <w:spacing w:after="0" w:line="240" w:lineRule="auto"/>
              <w:rPr>
                <w:rFonts w:ascii="Times New Roman" w:eastAsia="Times New Roman" w:hAnsi="Times New Roman" w:cs="Times New Roman"/>
                <w:sz w:val="24"/>
                <w:szCs w:val="24"/>
                <w:lang w:eastAsia="ru-RU"/>
              </w:rPr>
            </w:pPr>
          </w:p>
          <w:p w14:paraId="50052D83" w14:textId="77777777" w:rsidR="00580F35" w:rsidRPr="009519F4" w:rsidRDefault="00580F35" w:rsidP="00580F35">
            <w:pPr>
              <w:spacing w:after="0" w:line="240" w:lineRule="auto"/>
              <w:jc w:val="center"/>
              <w:rPr>
                <w:rFonts w:ascii="Times New Roman" w:eastAsia="Times New Roman" w:hAnsi="Times New Roman" w:cs="Times New Roman"/>
                <w:sz w:val="24"/>
                <w:szCs w:val="24"/>
                <w:lang w:eastAsia="ru-RU"/>
              </w:rPr>
            </w:pPr>
          </w:p>
          <w:p w14:paraId="71AFCF2E" w14:textId="77777777" w:rsidR="00580F35" w:rsidRPr="009519F4" w:rsidRDefault="00580F35" w:rsidP="00580F35">
            <w:pPr>
              <w:spacing w:after="0" w:line="240" w:lineRule="auto"/>
              <w:jc w:val="center"/>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4"/>
                <w:szCs w:val="24"/>
                <w:lang w:eastAsia="ru-RU"/>
              </w:rPr>
              <w:t>__________________/_________________ /</w:t>
            </w:r>
          </w:p>
          <w:p w14:paraId="00AC1AB1"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9519F4">
              <w:rPr>
                <w:rFonts w:ascii="Times New Roman" w:eastAsia="Times New Roman" w:hAnsi="Times New Roman" w:cs="Times New Roman"/>
                <w:sz w:val="20"/>
                <w:szCs w:val="20"/>
                <w:lang w:eastAsia="ru-RU"/>
              </w:rPr>
              <w:t>МП</w:t>
            </w:r>
          </w:p>
        </w:tc>
      </w:tr>
    </w:tbl>
    <w:p w14:paraId="445E638E" w14:textId="77777777" w:rsidR="00580F35" w:rsidRPr="00580F35" w:rsidRDefault="00580F35" w:rsidP="00580F35">
      <w:pPr>
        <w:spacing w:after="0" w:line="240" w:lineRule="auto"/>
        <w:rPr>
          <w:rFonts w:ascii="Times New Roman" w:eastAsia="Times New Roman" w:hAnsi="Times New Roman" w:cs="Times New Roman"/>
          <w:b/>
          <w:sz w:val="24"/>
          <w:szCs w:val="24"/>
          <w:lang w:eastAsia="ru-RU"/>
        </w:rPr>
        <w:sectPr w:rsidR="00580F35" w:rsidRPr="00580F35" w:rsidSect="00580F35">
          <w:pgSz w:w="11906" w:h="16838"/>
          <w:pgMar w:top="1134" w:right="850" w:bottom="1134" w:left="1701" w:header="709" w:footer="11" w:gutter="0"/>
          <w:cols w:space="720"/>
          <w:docGrid w:linePitch="326"/>
        </w:sectPr>
      </w:pPr>
    </w:p>
    <w:p w14:paraId="741E2622" w14:textId="7528C20B" w:rsidR="00580F35" w:rsidRPr="00580F35" w:rsidRDefault="00580F35" w:rsidP="00580F35">
      <w:pPr>
        <w:keepNext/>
        <w:spacing w:before="240" w:after="60" w:line="240" w:lineRule="auto"/>
        <w:outlineLvl w:val="1"/>
        <w:rPr>
          <w:rFonts w:ascii="Times New Roman" w:eastAsia="Times New Roman" w:hAnsi="Times New Roman" w:cs="Times New Roman"/>
          <w:bCs/>
          <w:iCs/>
          <w:sz w:val="20"/>
          <w:szCs w:val="20"/>
          <w:lang w:eastAsia="ru-RU"/>
        </w:rPr>
      </w:pPr>
      <w:bookmarkStart w:id="0" w:name="RANGE!A1:G42"/>
      <w:bookmarkEnd w:id="0"/>
      <w:r w:rsidRPr="00580F35">
        <w:rPr>
          <w:rFonts w:ascii="Times New Roman" w:eastAsia="Times New Roman" w:hAnsi="Times New Roman" w:cs="Times New Roman"/>
          <w:bCs/>
          <w:iCs/>
          <w:sz w:val="20"/>
          <w:szCs w:val="20"/>
          <w:lang w:eastAsia="ru-RU"/>
        </w:rPr>
        <w:lastRenderedPageBreak/>
        <w:t xml:space="preserve">                                                                                                                                                               Приложе</w:t>
      </w:r>
      <w:r w:rsidR="00B83310">
        <w:rPr>
          <w:rFonts w:ascii="Times New Roman" w:eastAsia="Times New Roman" w:hAnsi="Times New Roman" w:cs="Times New Roman"/>
          <w:bCs/>
          <w:iCs/>
          <w:sz w:val="20"/>
          <w:szCs w:val="20"/>
          <w:lang w:eastAsia="ru-RU"/>
        </w:rPr>
        <w:t>н</w:t>
      </w:r>
      <w:r w:rsidRPr="00580F35">
        <w:rPr>
          <w:rFonts w:ascii="Times New Roman" w:eastAsia="Times New Roman" w:hAnsi="Times New Roman" w:cs="Times New Roman"/>
          <w:bCs/>
          <w:iCs/>
          <w:sz w:val="20"/>
          <w:szCs w:val="20"/>
          <w:lang w:eastAsia="ru-RU"/>
        </w:rPr>
        <w:t>ие 1</w:t>
      </w:r>
    </w:p>
    <w:p w14:paraId="43A9E79A" w14:textId="77777777" w:rsidR="00580F35" w:rsidRPr="00580F35" w:rsidRDefault="00580F35" w:rsidP="00580F35">
      <w:pPr>
        <w:spacing w:after="0" w:line="240" w:lineRule="auto"/>
        <w:jc w:val="center"/>
        <w:rPr>
          <w:rFonts w:ascii="Times New Roman" w:eastAsia="Times New Roman" w:hAnsi="Times New Roman" w:cs="Times New Roman"/>
          <w:sz w:val="20"/>
          <w:szCs w:val="20"/>
          <w:lang w:val="en-US" w:eastAsia="ru-RU"/>
        </w:rPr>
      </w:pP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r>
      <w:r w:rsidRPr="00580F35">
        <w:rPr>
          <w:rFonts w:ascii="Times New Roman" w:eastAsia="Times New Roman" w:hAnsi="Times New Roman" w:cs="Times New Roman"/>
          <w:sz w:val="20"/>
          <w:szCs w:val="20"/>
          <w:lang w:eastAsia="ru-RU"/>
        </w:rPr>
        <w:tab/>
        <w:t>к договору  № __________________</w:t>
      </w:r>
    </w:p>
    <w:p w14:paraId="6826E585" w14:textId="56461B36" w:rsidR="00580F35" w:rsidRPr="00580F35" w:rsidRDefault="00580F35" w:rsidP="00580F35">
      <w:pPr>
        <w:spacing w:after="0" w:line="240" w:lineRule="auto"/>
        <w:ind w:left="5664"/>
        <w:jc w:val="center"/>
        <w:rPr>
          <w:rFonts w:ascii="Times New Roman" w:eastAsia="Times New Roman" w:hAnsi="Times New Roman" w:cs="Times New Roman"/>
          <w:sz w:val="20"/>
          <w:szCs w:val="20"/>
          <w:lang w:eastAsia="ru-RU"/>
        </w:rPr>
      </w:pPr>
      <w:r w:rsidRPr="00580F35">
        <w:rPr>
          <w:rFonts w:ascii="Times New Roman" w:eastAsia="Times New Roman" w:hAnsi="Times New Roman" w:cs="Times New Roman"/>
          <w:sz w:val="20"/>
          <w:szCs w:val="20"/>
          <w:lang w:eastAsia="ru-RU"/>
        </w:rPr>
        <w:t xml:space="preserve">         от ______________ 20</w:t>
      </w:r>
      <w:r w:rsidR="00B83310">
        <w:rPr>
          <w:rFonts w:ascii="Times New Roman" w:eastAsia="Times New Roman" w:hAnsi="Times New Roman" w:cs="Times New Roman"/>
          <w:sz w:val="20"/>
          <w:szCs w:val="20"/>
          <w:lang w:eastAsia="ru-RU"/>
        </w:rPr>
        <w:t>___</w:t>
      </w:r>
      <w:r w:rsidRPr="00580F35">
        <w:rPr>
          <w:rFonts w:ascii="Times New Roman" w:eastAsia="Times New Roman" w:hAnsi="Times New Roman" w:cs="Times New Roman"/>
          <w:sz w:val="20"/>
          <w:szCs w:val="20"/>
          <w:lang w:eastAsia="ru-RU"/>
        </w:rPr>
        <w:t xml:space="preserve"> г.</w:t>
      </w:r>
    </w:p>
    <w:p w14:paraId="374012B5" w14:textId="77777777" w:rsidR="00580F35" w:rsidRPr="00580F35" w:rsidRDefault="00580F35" w:rsidP="00580F35">
      <w:pPr>
        <w:spacing w:after="0" w:line="240" w:lineRule="auto"/>
        <w:ind w:left="5664"/>
        <w:jc w:val="center"/>
        <w:rPr>
          <w:rFonts w:ascii="Times New Roman" w:eastAsia="Times New Roman" w:hAnsi="Times New Roman" w:cs="Times New Roman"/>
          <w:sz w:val="20"/>
          <w:szCs w:val="20"/>
          <w:lang w:eastAsia="ru-RU"/>
        </w:rPr>
      </w:pPr>
    </w:p>
    <w:p w14:paraId="301A791B" w14:textId="77777777" w:rsidR="00580F35" w:rsidRPr="00580F35" w:rsidRDefault="00580F35" w:rsidP="00580F35">
      <w:pPr>
        <w:spacing w:after="0" w:line="240" w:lineRule="auto"/>
        <w:ind w:left="5664"/>
        <w:jc w:val="center"/>
        <w:rPr>
          <w:rFonts w:ascii="Times New Roman" w:eastAsia="Times New Roman" w:hAnsi="Times New Roman" w:cs="Times New Roman"/>
          <w:sz w:val="20"/>
          <w:szCs w:val="20"/>
          <w:lang w:eastAsia="ru-RU"/>
        </w:rPr>
      </w:pPr>
    </w:p>
    <w:p w14:paraId="37642EFC" w14:textId="77777777" w:rsidR="003A6630" w:rsidRPr="00580F35" w:rsidRDefault="003A6630" w:rsidP="003A6630">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 xml:space="preserve">Расчет стоимости услуг по проведению диспансеризации государственных гражданских служащих Заказчика </w:t>
      </w:r>
    </w:p>
    <w:p w14:paraId="460CB12F" w14:textId="77777777" w:rsidR="00580F35" w:rsidRPr="00580F35" w:rsidRDefault="00580F35" w:rsidP="00580F35">
      <w:pPr>
        <w:spacing w:after="0" w:line="240" w:lineRule="auto"/>
        <w:ind w:left="5664"/>
        <w:jc w:val="center"/>
        <w:rPr>
          <w:rFonts w:ascii="Times New Roman" w:eastAsia="Times New Roman" w:hAnsi="Times New Roman" w:cs="Times New Roman"/>
          <w:i/>
          <w:sz w:val="20"/>
          <w:szCs w:val="20"/>
          <w:lang w:eastAsia="ru-RU"/>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2126"/>
        <w:gridCol w:w="2126"/>
      </w:tblGrid>
      <w:tr w:rsidR="00580F35" w:rsidRPr="00580F35" w14:paraId="0CE96C07" w14:textId="77777777" w:rsidTr="00600FE1">
        <w:tc>
          <w:tcPr>
            <w:tcW w:w="5671" w:type="dxa"/>
          </w:tcPr>
          <w:p w14:paraId="6FF63520" w14:textId="77777777" w:rsidR="00580F35" w:rsidRPr="00580F35" w:rsidRDefault="00580F35" w:rsidP="00580F35">
            <w:pPr>
              <w:spacing w:after="0" w:line="12" w:lineRule="atLeast"/>
              <w:jc w:val="center"/>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Наименование услуги</w:t>
            </w:r>
          </w:p>
          <w:p w14:paraId="5360EE1B" w14:textId="77777777" w:rsidR="00580F35" w:rsidRPr="00580F35" w:rsidRDefault="00580F35" w:rsidP="00580F35">
            <w:pPr>
              <w:spacing w:after="0" w:line="240" w:lineRule="auto"/>
              <w:jc w:val="center"/>
              <w:rPr>
                <w:rFonts w:ascii="Times New Roman" w:eastAsia="Times New Roman" w:hAnsi="Times New Roman" w:cs="Times New Roman"/>
                <w:i/>
                <w:sz w:val="24"/>
                <w:szCs w:val="24"/>
                <w:lang w:eastAsia="ru-RU"/>
              </w:rPr>
            </w:pPr>
          </w:p>
        </w:tc>
        <w:tc>
          <w:tcPr>
            <w:tcW w:w="4252" w:type="dxa"/>
            <w:gridSpan w:val="2"/>
          </w:tcPr>
          <w:p w14:paraId="489B67C9"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Стоимость ед. услуги</w:t>
            </w:r>
          </w:p>
        </w:tc>
      </w:tr>
      <w:tr w:rsidR="00580F35" w:rsidRPr="00580F35" w14:paraId="22624869" w14:textId="77777777" w:rsidTr="00600FE1">
        <w:tc>
          <w:tcPr>
            <w:tcW w:w="5671" w:type="dxa"/>
          </w:tcPr>
          <w:p w14:paraId="71E2127F" w14:textId="77777777"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08EC76B2" w14:textId="4C6DF1EB" w:rsidR="00580F35" w:rsidRPr="00580F35" w:rsidRDefault="00600FE1" w:rsidP="00580F3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580F35" w:rsidRPr="00580F35">
              <w:rPr>
                <w:rFonts w:ascii="Times New Roman" w:eastAsia="Times New Roman" w:hAnsi="Times New Roman" w:cs="Times New Roman"/>
                <w:sz w:val="24"/>
                <w:szCs w:val="24"/>
                <w:lang w:eastAsia="ru-RU"/>
              </w:rPr>
              <w:t>ужчин до 40/после 40лет</w:t>
            </w:r>
          </w:p>
        </w:tc>
        <w:tc>
          <w:tcPr>
            <w:tcW w:w="2126" w:type="dxa"/>
          </w:tcPr>
          <w:p w14:paraId="72923525"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женщин до 40 лет/</w:t>
            </w:r>
          </w:p>
          <w:p w14:paraId="6E0DCC44"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после 40 лет</w:t>
            </w:r>
          </w:p>
        </w:tc>
      </w:tr>
      <w:tr w:rsidR="00580F35" w:rsidRPr="00580F35" w14:paraId="0620463F" w14:textId="77777777" w:rsidTr="00600FE1">
        <w:tc>
          <w:tcPr>
            <w:tcW w:w="5671" w:type="dxa"/>
            <w:vAlign w:val="center"/>
          </w:tcPr>
          <w:p w14:paraId="2F80B9CA"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r w:rsidRPr="00580F35">
              <w:rPr>
                <w:rFonts w:ascii="Times New Roman" w:eastAsia="Times New Roman" w:hAnsi="Times New Roman" w:cs="Times New Roman"/>
                <w:b/>
                <w:sz w:val="24"/>
                <w:szCs w:val="24"/>
              </w:rPr>
              <w:t>Осмотр врачами-специалистами</w:t>
            </w:r>
          </w:p>
        </w:tc>
        <w:tc>
          <w:tcPr>
            <w:tcW w:w="2126" w:type="dxa"/>
          </w:tcPr>
          <w:p w14:paraId="78644575"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c>
          <w:tcPr>
            <w:tcW w:w="2126" w:type="dxa"/>
          </w:tcPr>
          <w:p w14:paraId="39C999DB"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r>
      <w:tr w:rsidR="00580F35" w:rsidRPr="00580F35" w14:paraId="6F538AC0" w14:textId="77777777" w:rsidTr="00600FE1">
        <w:tc>
          <w:tcPr>
            <w:tcW w:w="5671" w:type="dxa"/>
          </w:tcPr>
          <w:p w14:paraId="1F3390A4"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Терапевт</w:t>
            </w:r>
          </w:p>
        </w:tc>
        <w:tc>
          <w:tcPr>
            <w:tcW w:w="2126" w:type="dxa"/>
          </w:tcPr>
          <w:p w14:paraId="1840AE6F" w14:textId="227ED1D2"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04709D69" w14:textId="74D174E8"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287038AD" w14:textId="77777777" w:rsidTr="00600FE1">
        <w:tc>
          <w:tcPr>
            <w:tcW w:w="5671" w:type="dxa"/>
          </w:tcPr>
          <w:p w14:paraId="72FEDE22"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Невролог</w:t>
            </w:r>
          </w:p>
        </w:tc>
        <w:tc>
          <w:tcPr>
            <w:tcW w:w="2126" w:type="dxa"/>
          </w:tcPr>
          <w:p w14:paraId="369CBE41" w14:textId="2F70D21D"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363B9FDA" w14:textId="764425F3"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5FCE4666" w14:textId="77777777" w:rsidTr="00600FE1">
        <w:tc>
          <w:tcPr>
            <w:tcW w:w="5671" w:type="dxa"/>
          </w:tcPr>
          <w:p w14:paraId="743B0D73"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Уролог (для мужчин)</w:t>
            </w:r>
          </w:p>
        </w:tc>
        <w:tc>
          <w:tcPr>
            <w:tcW w:w="2126" w:type="dxa"/>
          </w:tcPr>
          <w:p w14:paraId="187FF55B" w14:textId="16397FAD"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7FF47235"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r>
      <w:tr w:rsidR="00580F35" w:rsidRPr="00580F35" w14:paraId="3FC545EF" w14:textId="77777777" w:rsidTr="00600FE1">
        <w:tc>
          <w:tcPr>
            <w:tcW w:w="5671" w:type="dxa"/>
          </w:tcPr>
          <w:p w14:paraId="076FADAC"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Хирург</w:t>
            </w:r>
          </w:p>
        </w:tc>
        <w:tc>
          <w:tcPr>
            <w:tcW w:w="2126" w:type="dxa"/>
          </w:tcPr>
          <w:p w14:paraId="62664133" w14:textId="59844770" w:rsidR="00580F35" w:rsidRPr="00580F35" w:rsidRDefault="00580F35" w:rsidP="00580F35">
            <w:pPr>
              <w:spacing w:after="0" w:line="240" w:lineRule="auto"/>
              <w:rPr>
                <w:rFonts w:ascii="Times New Roman" w:eastAsia="Times New Roman" w:hAnsi="Times New Roman" w:cs="Times New Roman"/>
                <w:sz w:val="24"/>
                <w:szCs w:val="24"/>
                <w:lang w:eastAsia="ru-RU"/>
              </w:rPr>
            </w:pPr>
          </w:p>
        </w:tc>
        <w:tc>
          <w:tcPr>
            <w:tcW w:w="2126" w:type="dxa"/>
          </w:tcPr>
          <w:p w14:paraId="07E037B1" w14:textId="36E3BADB" w:rsidR="00580F35" w:rsidRPr="00580F35" w:rsidRDefault="00580F35" w:rsidP="00580F35">
            <w:pPr>
              <w:spacing w:after="0" w:line="240" w:lineRule="auto"/>
              <w:rPr>
                <w:rFonts w:ascii="Times New Roman" w:eastAsia="Times New Roman" w:hAnsi="Times New Roman" w:cs="Times New Roman"/>
                <w:sz w:val="24"/>
                <w:szCs w:val="24"/>
                <w:lang w:eastAsia="ru-RU"/>
              </w:rPr>
            </w:pPr>
          </w:p>
        </w:tc>
      </w:tr>
      <w:tr w:rsidR="00580F35" w:rsidRPr="00580F35" w14:paraId="1AD11DAA" w14:textId="77777777" w:rsidTr="00600FE1">
        <w:tc>
          <w:tcPr>
            <w:tcW w:w="5671" w:type="dxa"/>
          </w:tcPr>
          <w:p w14:paraId="0E18CA5A"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Осмотр акушером-гинекологом</w:t>
            </w:r>
          </w:p>
        </w:tc>
        <w:tc>
          <w:tcPr>
            <w:tcW w:w="2126" w:type="dxa"/>
          </w:tcPr>
          <w:p w14:paraId="6817A114"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c>
          <w:tcPr>
            <w:tcW w:w="2126" w:type="dxa"/>
          </w:tcPr>
          <w:p w14:paraId="6D8B79EB" w14:textId="42B57266" w:rsidR="00580F35" w:rsidRPr="00580F35" w:rsidRDefault="00580F35" w:rsidP="00580F35">
            <w:pPr>
              <w:spacing w:after="0" w:line="12" w:lineRule="atLeast"/>
              <w:rPr>
                <w:rFonts w:ascii="Times New Roman" w:eastAsia="Times New Roman" w:hAnsi="Times New Roman" w:cs="Times New Roman"/>
                <w:sz w:val="24"/>
                <w:szCs w:val="24"/>
              </w:rPr>
            </w:pPr>
          </w:p>
        </w:tc>
      </w:tr>
      <w:tr w:rsidR="00580F35" w:rsidRPr="00580F35" w14:paraId="2AE16D48" w14:textId="77777777" w:rsidTr="00600FE1">
        <w:tc>
          <w:tcPr>
            <w:tcW w:w="5671" w:type="dxa"/>
          </w:tcPr>
          <w:p w14:paraId="636BCECF"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lang w:eastAsia="ru-RU"/>
              </w:rPr>
              <w:t>Цитологическое исследование мазка из цервикального канала</w:t>
            </w:r>
          </w:p>
        </w:tc>
        <w:tc>
          <w:tcPr>
            <w:tcW w:w="2126" w:type="dxa"/>
          </w:tcPr>
          <w:p w14:paraId="39E9C30D"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c>
          <w:tcPr>
            <w:tcW w:w="2126" w:type="dxa"/>
          </w:tcPr>
          <w:p w14:paraId="57EC9A1F" w14:textId="45F27D4F"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2518331C" w14:textId="77777777" w:rsidTr="00600FE1">
        <w:tc>
          <w:tcPr>
            <w:tcW w:w="5671" w:type="dxa"/>
          </w:tcPr>
          <w:p w14:paraId="252A2AB7"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Офтальмолог</w:t>
            </w:r>
          </w:p>
        </w:tc>
        <w:tc>
          <w:tcPr>
            <w:tcW w:w="2126" w:type="dxa"/>
          </w:tcPr>
          <w:p w14:paraId="5DB573DD" w14:textId="51EF346A" w:rsidR="00580F35" w:rsidRPr="00580F35" w:rsidRDefault="00580F35" w:rsidP="00580F35">
            <w:pPr>
              <w:spacing w:after="0" w:line="240" w:lineRule="auto"/>
              <w:rPr>
                <w:rFonts w:ascii="Times New Roman" w:eastAsia="Times New Roman" w:hAnsi="Times New Roman" w:cs="Times New Roman"/>
                <w:sz w:val="24"/>
                <w:szCs w:val="24"/>
                <w:lang w:eastAsia="ru-RU"/>
              </w:rPr>
            </w:pPr>
          </w:p>
        </w:tc>
        <w:tc>
          <w:tcPr>
            <w:tcW w:w="2126" w:type="dxa"/>
          </w:tcPr>
          <w:p w14:paraId="152AC6C5" w14:textId="02BE19C4" w:rsidR="00580F35" w:rsidRPr="00580F35" w:rsidRDefault="00580F35" w:rsidP="00580F35">
            <w:pPr>
              <w:spacing w:after="0" w:line="240" w:lineRule="auto"/>
              <w:rPr>
                <w:rFonts w:ascii="Times New Roman" w:eastAsia="Times New Roman" w:hAnsi="Times New Roman" w:cs="Times New Roman"/>
                <w:sz w:val="24"/>
                <w:szCs w:val="24"/>
                <w:lang w:eastAsia="ru-RU"/>
              </w:rPr>
            </w:pPr>
          </w:p>
        </w:tc>
      </w:tr>
      <w:tr w:rsidR="00580F35" w:rsidRPr="00580F35" w14:paraId="3AC90E2A" w14:textId="77777777" w:rsidTr="00600FE1">
        <w:tc>
          <w:tcPr>
            <w:tcW w:w="5671" w:type="dxa"/>
          </w:tcPr>
          <w:p w14:paraId="2C6D6DD9"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Отоларинголог</w:t>
            </w:r>
          </w:p>
        </w:tc>
        <w:tc>
          <w:tcPr>
            <w:tcW w:w="2126" w:type="dxa"/>
          </w:tcPr>
          <w:p w14:paraId="7D1BEBE7" w14:textId="767A92E7" w:rsidR="00580F35" w:rsidRPr="00580F35" w:rsidRDefault="00580F35" w:rsidP="00580F35">
            <w:pPr>
              <w:spacing w:after="0" w:line="240" w:lineRule="auto"/>
              <w:rPr>
                <w:rFonts w:ascii="Times New Roman" w:eastAsia="Times New Roman" w:hAnsi="Times New Roman" w:cs="Times New Roman"/>
                <w:sz w:val="24"/>
                <w:szCs w:val="24"/>
                <w:lang w:eastAsia="ru-RU"/>
              </w:rPr>
            </w:pPr>
          </w:p>
        </w:tc>
        <w:tc>
          <w:tcPr>
            <w:tcW w:w="2126" w:type="dxa"/>
          </w:tcPr>
          <w:p w14:paraId="33360776" w14:textId="60BAB9E6" w:rsidR="00580F35" w:rsidRPr="00580F35" w:rsidRDefault="00580F35" w:rsidP="00580F35">
            <w:pPr>
              <w:spacing w:after="0" w:line="240" w:lineRule="auto"/>
              <w:rPr>
                <w:rFonts w:ascii="Times New Roman" w:eastAsia="Times New Roman" w:hAnsi="Times New Roman" w:cs="Times New Roman"/>
                <w:sz w:val="24"/>
                <w:szCs w:val="24"/>
                <w:lang w:eastAsia="ru-RU"/>
              </w:rPr>
            </w:pPr>
          </w:p>
        </w:tc>
      </w:tr>
      <w:tr w:rsidR="00580F35" w:rsidRPr="00580F35" w14:paraId="640CF729" w14:textId="77777777" w:rsidTr="00600FE1">
        <w:tc>
          <w:tcPr>
            <w:tcW w:w="5671" w:type="dxa"/>
          </w:tcPr>
          <w:p w14:paraId="4E3121FF"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Эндокринолог</w:t>
            </w:r>
          </w:p>
        </w:tc>
        <w:tc>
          <w:tcPr>
            <w:tcW w:w="2126" w:type="dxa"/>
          </w:tcPr>
          <w:p w14:paraId="4DF20B14" w14:textId="7F8AB6FD" w:rsidR="00580F35" w:rsidRPr="00580F35" w:rsidRDefault="00580F35" w:rsidP="00580F35">
            <w:pPr>
              <w:spacing w:after="0" w:line="240" w:lineRule="auto"/>
              <w:rPr>
                <w:rFonts w:ascii="Times New Roman" w:eastAsia="Times New Roman" w:hAnsi="Times New Roman" w:cs="Times New Roman"/>
                <w:sz w:val="24"/>
                <w:szCs w:val="24"/>
                <w:lang w:eastAsia="ru-RU"/>
              </w:rPr>
            </w:pPr>
          </w:p>
        </w:tc>
        <w:tc>
          <w:tcPr>
            <w:tcW w:w="2126" w:type="dxa"/>
          </w:tcPr>
          <w:p w14:paraId="599FD721" w14:textId="5762ACC4" w:rsidR="00580F35" w:rsidRPr="00580F35" w:rsidRDefault="00580F35" w:rsidP="00580F35">
            <w:pPr>
              <w:spacing w:after="0" w:line="240" w:lineRule="auto"/>
              <w:rPr>
                <w:rFonts w:ascii="Times New Roman" w:eastAsia="Times New Roman" w:hAnsi="Times New Roman" w:cs="Times New Roman"/>
                <w:sz w:val="24"/>
                <w:szCs w:val="24"/>
                <w:lang w:eastAsia="ru-RU"/>
              </w:rPr>
            </w:pPr>
          </w:p>
        </w:tc>
      </w:tr>
      <w:tr w:rsidR="00580F35" w:rsidRPr="00580F35" w14:paraId="49337437" w14:textId="77777777" w:rsidTr="00600FE1">
        <w:tc>
          <w:tcPr>
            <w:tcW w:w="5671" w:type="dxa"/>
          </w:tcPr>
          <w:p w14:paraId="6072C87E"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Психиатр-нарколог</w:t>
            </w:r>
          </w:p>
        </w:tc>
        <w:tc>
          <w:tcPr>
            <w:tcW w:w="2126" w:type="dxa"/>
          </w:tcPr>
          <w:p w14:paraId="2E82797E" w14:textId="5EC192AB"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5E7BA9F1" w14:textId="079AF54F"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67BA7FAD" w14:textId="77777777" w:rsidTr="00600FE1">
        <w:tc>
          <w:tcPr>
            <w:tcW w:w="5671" w:type="dxa"/>
          </w:tcPr>
          <w:p w14:paraId="55FE50E0" w14:textId="77777777" w:rsidR="00580F35" w:rsidRPr="00580F35" w:rsidRDefault="00580F35" w:rsidP="00580F35">
            <w:pPr>
              <w:tabs>
                <w:tab w:val="center" w:pos="2231"/>
                <w:tab w:val="left" w:pos="3669"/>
              </w:tabs>
              <w:spacing w:after="0" w:line="12" w:lineRule="atLeast"/>
              <w:jc w:val="both"/>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Психиатр</w:t>
            </w:r>
            <w:r w:rsidRPr="00580F35">
              <w:rPr>
                <w:rFonts w:ascii="Times New Roman" w:eastAsia="Times New Roman" w:hAnsi="Times New Roman" w:cs="Times New Roman"/>
                <w:sz w:val="24"/>
                <w:szCs w:val="24"/>
              </w:rPr>
              <w:tab/>
            </w:r>
          </w:p>
        </w:tc>
        <w:tc>
          <w:tcPr>
            <w:tcW w:w="2126" w:type="dxa"/>
          </w:tcPr>
          <w:p w14:paraId="187174A0" w14:textId="6A9F6945"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5393CA08" w14:textId="43248216"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4B7892E5" w14:textId="77777777" w:rsidTr="00600FE1">
        <w:tc>
          <w:tcPr>
            <w:tcW w:w="5671" w:type="dxa"/>
          </w:tcPr>
          <w:p w14:paraId="78C109D4" w14:textId="77777777" w:rsidR="00580F35" w:rsidRPr="00580F35" w:rsidRDefault="00580F35" w:rsidP="00580F35">
            <w:pPr>
              <w:tabs>
                <w:tab w:val="center" w:pos="2231"/>
                <w:tab w:val="left" w:pos="3669"/>
              </w:tabs>
              <w:spacing w:after="0" w:line="12" w:lineRule="atLeast"/>
              <w:jc w:val="both"/>
              <w:rPr>
                <w:rFonts w:ascii="Times New Roman" w:eastAsia="Times New Roman" w:hAnsi="Times New Roman" w:cs="Times New Roman"/>
                <w:b/>
                <w:sz w:val="24"/>
                <w:szCs w:val="24"/>
              </w:rPr>
            </w:pPr>
            <w:r w:rsidRPr="00580F35">
              <w:rPr>
                <w:rFonts w:ascii="Times New Roman" w:eastAsia="Times New Roman" w:hAnsi="Times New Roman" w:cs="Times New Roman"/>
                <w:b/>
                <w:sz w:val="24"/>
                <w:szCs w:val="24"/>
              </w:rPr>
              <w:t>Проведение лабораторных и функциональных исследований</w:t>
            </w:r>
          </w:p>
        </w:tc>
        <w:tc>
          <w:tcPr>
            <w:tcW w:w="2126" w:type="dxa"/>
          </w:tcPr>
          <w:p w14:paraId="20A2FF21"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c>
          <w:tcPr>
            <w:tcW w:w="2126" w:type="dxa"/>
          </w:tcPr>
          <w:p w14:paraId="28226B3C" w14:textId="77777777" w:rsidR="00580F35" w:rsidRPr="00580F35" w:rsidRDefault="00580F35" w:rsidP="00580F35">
            <w:pPr>
              <w:spacing w:after="0" w:line="12" w:lineRule="atLeast"/>
              <w:jc w:val="center"/>
              <w:rPr>
                <w:rFonts w:ascii="Times New Roman" w:eastAsia="Times New Roman" w:hAnsi="Times New Roman" w:cs="Times New Roman"/>
                <w:b/>
                <w:sz w:val="24"/>
                <w:szCs w:val="24"/>
              </w:rPr>
            </w:pPr>
          </w:p>
        </w:tc>
      </w:tr>
      <w:tr w:rsidR="00580F35" w:rsidRPr="00580F35" w14:paraId="638BB3C2" w14:textId="77777777" w:rsidTr="00600FE1">
        <w:tc>
          <w:tcPr>
            <w:tcW w:w="5671" w:type="dxa"/>
          </w:tcPr>
          <w:p w14:paraId="6BA83A93"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Клинический анализ крови</w:t>
            </w:r>
          </w:p>
        </w:tc>
        <w:tc>
          <w:tcPr>
            <w:tcW w:w="2126" w:type="dxa"/>
          </w:tcPr>
          <w:p w14:paraId="2FDBFC02" w14:textId="264A2A56"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255FB411" w14:textId="00966FC3"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15A206E0" w14:textId="77777777" w:rsidTr="00600FE1">
        <w:tc>
          <w:tcPr>
            <w:tcW w:w="5671" w:type="dxa"/>
          </w:tcPr>
          <w:p w14:paraId="017C138A"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 xml:space="preserve">Клинический анализ мочи </w:t>
            </w:r>
          </w:p>
        </w:tc>
        <w:tc>
          <w:tcPr>
            <w:tcW w:w="2126" w:type="dxa"/>
          </w:tcPr>
          <w:p w14:paraId="1006447E" w14:textId="6C4A4A96"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5B7E4175" w14:textId="0646FC50"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26D0922D" w14:textId="77777777" w:rsidTr="00600FE1">
        <w:tc>
          <w:tcPr>
            <w:tcW w:w="5671" w:type="dxa"/>
          </w:tcPr>
          <w:p w14:paraId="03EE879C"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холестерина крови</w:t>
            </w:r>
          </w:p>
        </w:tc>
        <w:tc>
          <w:tcPr>
            <w:tcW w:w="2126" w:type="dxa"/>
          </w:tcPr>
          <w:p w14:paraId="70D5230B" w14:textId="4C5885C3"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3BAE3FC1" w14:textId="791C438E"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5E28A9BA" w14:textId="77777777" w:rsidTr="00600FE1">
        <w:tc>
          <w:tcPr>
            <w:tcW w:w="5671" w:type="dxa"/>
          </w:tcPr>
          <w:p w14:paraId="2A8491A1"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сахара крови</w:t>
            </w:r>
          </w:p>
        </w:tc>
        <w:tc>
          <w:tcPr>
            <w:tcW w:w="2126" w:type="dxa"/>
          </w:tcPr>
          <w:p w14:paraId="3AD399B1" w14:textId="3F7F13DD"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62BBEAB9" w14:textId="7B106852"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40560356" w14:textId="77777777" w:rsidTr="00600FE1">
        <w:tc>
          <w:tcPr>
            <w:tcW w:w="5671" w:type="dxa"/>
          </w:tcPr>
          <w:p w14:paraId="59041B56"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билирубина</w:t>
            </w:r>
          </w:p>
        </w:tc>
        <w:tc>
          <w:tcPr>
            <w:tcW w:w="2126" w:type="dxa"/>
          </w:tcPr>
          <w:p w14:paraId="0D99991F" w14:textId="28448A92"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5893FCCC" w14:textId="0929EBB7"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6CA6612B" w14:textId="77777777" w:rsidTr="00600FE1">
        <w:tc>
          <w:tcPr>
            <w:tcW w:w="5671" w:type="dxa"/>
          </w:tcPr>
          <w:p w14:paraId="3ECAE34B"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общего белка сыворотки крови</w:t>
            </w:r>
          </w:p>
        </w:tc>
        <w:tc>
          <w:tcPr>
            <w:tcW w:w="2126" w:type="dxa"/>
          </w:tcPr>
          <w:p w14:paraId="087E810D" w14:textId="4BC4394A"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78298A2A" w14:textId="6884DAA1"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7686E79C" w14:textId="77777777" w:rsidTr="00600FE1">
        <w:tc>
          <w:tcPr>
            <w:tcW w:w="5671" w:type="dxa"/>
          </w:tcPr>
          <w:p w14:paraId="45EAAED3"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амилазы сыворотки крови</w:t>
            </w:r>
          </w:p>
        </w:tc>
        <w:tc>
          <w:tcPr>
            <w:tcW w:w="2126" w:type="dxa"/>
          </w:tcPr>
          <w:p w14:paraId="5741A666" w14:textId="63D6EDE9"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0C99776A" w14:textId="41D6ADD0"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31B861DF" w14:textId="77777777" w:rsidTr="00600FE1">
        <w:tc>
          <w:tcPr>
            <w:tcW w:w="5671" w:type="dxa"/>
          </w:tcPr>
          <w:p w14:paraId="30703E2A"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креатинина сыворотки крови</w:t>
            </w:r>
          </w:p>
        </w:tc>
        <w:tc>
          <w:tcPr>
            <w:tcW w:w="2126" w:type="dxa"/>
          </w:tcPr>
          <w:p w14:paraId="5D0D99B6" w14:textId="7883D61C"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6DCECDC1" w14:textId="4771EC52"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25A83A0F" w14:textId="77777777" w:rsidTr="00600FE1">
        <w:tc>
          <w:tcPr>
            <w:tcW w:w="5671" w:type="dxa"/>
          </w:tcPr>
          <w:p w14:paraId="098F6C20"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мочевой кислоты сыворотки крови</w:t>
            </w:r>
          </w:p>
        </w:tc>
        <w:tc>
          <w:tcPr>
            <w:tcW w:w="2126" w:type="dxa"/>
          </w:tcPr>
          <w:p w14:paraId="5E33BF5F" w14:textId="1AA9773F"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02417EC0" w14:textId="74B9E595"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79773305" w14:textId="77777777" w:rsidTr="00600FE1">
        <w:tc>
          <w:tcPr>
            <w:tcW w:w="5671" w:type="dxa"/>
          </w:tcPr>
          <w:p w14:paraId="41C80EAB"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холестерина липопротеидов низкой плотности сыворотки крови</w:t>
            </w:r>
          </w:p>
        </w:tc>
        <w:tc>
          <w:tcPr>
            <w:tcW w:w="2126" w:type="dxa"/>
          </w:tcPr>
          <w:p w14:paraId="32E78FF6" w14:textId="14161A0B"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788AA209" w14:textId="725077F0"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0DCB913D" w14:textId="77777777" w:rsidTr="00600FE1">
        <w:tc>
          <w:tcPr>
            <w:tcW w:w="5671" w:type="dxa"/>
          </w:tcPr>
          <w:p w14:paraId="6CED3B7A"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Исследование уровня триглицеридов сыворотки крови</w:t>
            </w:r>
          </w:p>
        </w:tc>
        <w:tc>
          <w:tcPr>
            <w:tcW w:w="2126" w:type="dxa"/>
          </w:tcPr>
          <w:p w14:paraId="640FB07A" w14:textId="0BB342AB"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48F22D95" w14:textId="2EF1C22F"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6DDE88CB" w14:textId="77777777" w:rsidTr="00600FE1">
        <w:tc>
          <w:tcPr>
            <w:tcW w:w="5671" w:type="dxa"/>
          </w:tcPr>
          <w:p w14:paraId="558F780C" w14:textId="77777777" w:rsidR="00580F35" w:rsidRPr="00580F35" w:rsidRDefault="00580F35" w:rsidP="00580F35">
            <w:pPr>
              <w:spacing w:after="0" w:line="12" w:lineRule="atLeast"/>
              <w:rPr>
                <w:rFonts w:ascii="Times New Roman" w:eastAsia="Times New Roman" w:hAnsi="Times New Roman" w:cs="Times New Roman"/>
                <w:sz w:val="24"/>
                <w:szCs w:val="24"/>
              </w:rPr>
            </w:pPr>
            <w:proofErr w:type="spellStart"/>
            <w:r w:rsidRPr="00580F35">
              <w:rPr>
                <w:rFonts w:ascii="Times New Roman" w:eastAsia="Times New Roman" w:hAnsi="Times New Roman" w:cs="Times New Roman"/>
                <w:sz w:val="24"/>
                <w:szCs w:val="24"/>
              </w:rPr>
              <w:t>Онкомаркер</w:t>
            </w:r>
            <w:proofErr w:type="spellEnd"/>
            <w:r w:rsidRPr="00580F35">
              <w:rPr>
                <w:rFonts w:ascii="Times New Roman" w:eastAsia="Times New Roman" w:hAnsi="Times New Roman" w:cs="Times New Roman"/>
                <w:sz w:val="24"/>
                <w:szCs w:val="24"/>
                <w:lang w:eastAsia="ru-RU"/>
              </w:rPr>
              <w:t xml:space="preserve"> специфический CA-125 (женщинам после 40 лет)</w:t>
            </w:r>
          </w:p>
        </w:tc>
        <w:tc>
          <w:tcPr>
            <w:tcW w:w="2126" w:type="dxa"/>
          </w:tcPr>
          <w:p w14:paraId="7BFD489C" w14:textId="6FA0E3D1"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3ED78A39" w14:textId="7711596F"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597BB837" w14:textId="77777777" w:rsidTr="00600FE1">
        <w:tc>
          <w:tcPr>
            <w:tcW w:w="5671" w:type="dxa"/>
          </w:tcPr>
          <w:p w14:paraId="0D32B6A8" w14:textId="77777777" w:rsidR="00580F35" w:rsidRPr="00580F35" w:rsidRDefault="00580F35" w:rsidP="00580F35">
            <w:pPr>
              <w:spacing w:after="0" w:line="12" w:lineRule="atLeast"/>
              <w:rPr>
                <w:rFonts w:ascii="Times New Roman" w:eastAsia="Times New Roman" w:hAnsi="Times New Roman" w:cs="Times New Roman"/>
                <w:sz w:val="24"/>
                <w:szCs w:val="24"/>
              </w:rPr>
            </w:pPr>
            <w:proofErr w:type="spellStart"/>
            <w:r w:rsidRPr="00580F35">
              <w:rPr>
                <w:rFonts w:ascii="Times New Roman" w:eastAsia="Times New Roman" w:hAnsi="Times New Roman" w:cs="Times New Roman"/>
                <w:sz w:val="24"/>
                <w:szCs w:val="24"/>
              </w:rPr>
              <w:t>Онкомаркер</w:t>
            </w:r>
            <w:proofErr w:type="spellEnd"/>
            <w:r w:rsidRPr="00580F35">
              <w:rPr>
                <w:rFonts w:ascii="Times New Roman" w:eastAsia="Times New Roman" w:hAnsi="Times New Roman" w:cs="Times New Roman"/>
                <w:sz w:val="24"/>
                <w:szCs w:val="24"/>
                <w:lang w:eastAsia="ru-RU"/>
              </w:rPr>
              <w:t xml:space="preserve"> специфический </w:t>
            </w:r>
            <w:r w:rsidRPr="00580F35">
              <w:rPr>
                <w:rFonts w:ascii="Times New Roman" w:eastAsia="Times New Roman" w:hAnsi="Times New Roman" w:cs="Times New Roman"/>
                <w:sz w:val="24"/>
                <w:szCs w:val="24"/>
                <w:lang w:val="en-US" w:eastAsia="ru-RU"/>
              </w:rPr>
              <w:t>PSA</w:t>
            </w:r>
            <w:r w:rsidRPr="00580F35">
              <w:rPr>
                <w:rFonts w:ascii="Times New Roman" w:eastAsia="Times New Roman" w:hAnsi="Times New Roman" w:cs="Times New Roman"/>
                <w:sz w:val="24"/>
                <w:szCs w:val="24"/>
                <w:lang w:eastAsia="ru-RU"/>
              </w:rPr>
              <w:t xml:space="preserve"> (мужчинам  после 40 лет)</w:t>
            </w:r>
          </w:p>
        </w:tc>
        <w:tc>
          <w:tcPr>
            <w:tcW w:w="2126" w:type="dxa"/>
          </w:tcPr>
          <w:p w14:paraId="6D95F583" w14:textId="5857C7B3"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2CF8A26B" w14:textId="0A50C9BB"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6B56FF16" w14:textId="77777777" w:rsidTr="00600FE1">
        <w:tc>
          <w:tcPr>
            <w:tcW w:w="5671" w:type="dxa"/>
          </w:tcPr>
          <w:p w14:paraId="7A56EB8C"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Электрокардиография</w:t>
            </w:r>
          </w:p>
        </w:tc>
        <w:tc>
          <w:tcPr>
            <w:tcW w:w="2126" w:type="dxa"/>
          </w:tcPr>
          <w:p w14:paraId="73974454" w14:textId="01BEDCC3"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0D254F11" w14:textId="3A9503C8"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5A9D414A" w14:textId="77777777" w:rsidTr="00600FE1">
        <w:tc>
          <w:tcPr>
            <w:tcW w:w="5671" w:type="dxa"/>
          </w:tcPr>
          <w:p w14:paraId="0384ECE0"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Флюорография</w:t>
            </w:r>
          </w:p>
        </w:tc>
        <w:tc>
          <w:tcPr>
            <w:tcW w:w="2126" w:type="dxa"/>
          </w:tcPr>
          <w:p w14:paraId="1D8006D9" w14:textId="1D1B532E"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53937285" w14:textId="1227D4CC"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r w:rsidR="00580F35" w:rsidRPr="00580F35" w14:paraId="2DC249E5" w14:textId="77777777" w:rsidTr="00600FE1">
        <w:tc>
          <w:tcPr>
            <w:tcW w:w="5671" w:type="dxa"/>
          </w:tcPr>
          <w:p w14:paraId="5DDEA014" w14:textId="77777777" w:rsidR="00580F35" w:rsidRPr="00580F35" w:rsidRDefault="00580F35" w:rsidP="00580F35">
            <w:pPr>
              <w:spacing w:after="0" w:line="12" w:lineRule="atLeast"/>
              <w:rPr>
                <w:rFonts w:ascii="Times New Roman" w:eastAsia="Times New Roman" w:hAnsi="Times New Roman" w:cs="Times New Roman"/>
                <w:sz w:val="24"/>
                <w:szCs w:val="24"/>
              </w:rPr>
            </w:pPr>
            <w:r w:rsidRPr="00580F35">
              <w:rPr>
                <w:rFonts w:ascii="Times New Roman" w:eastAsia="Times New Roman" w:hAnsi="Times New Roman" w:cs="Times New Roman"/>
                <w:sz w:val="24"/>
                <w:szCs w:val="24"/>
              </w:rPr>
              <w:t>Маммография (2 молочные железы), после 40 лет, женщины</w:t>
            </w:r>
          </w:p>
        </w:tc>
        <w:tc>
          <w:tcPr>
            <w:tcW w:w="2126" w:type="dxa"/>
          </w:tcPr>
          <w:p w14:paraId="40B00432" w14:textId="77777777" w:rsidR="00580F35" w:rsidRPr="00580F35" w:rsidRDefault="00580F35" w:rsidP="00580F35">
            <w:pPr>
              <w:spacing w:after="0" w:line="12" w:lineRule="atLeast"/>
              <w:jc w:val="center"/>
              <w:rPr>
                <w:rFonts w:ascii="Times New Roman" w:eastAsia="Times New Roman" w:hAnsi="Times New Roman" w:cs="Times New Roman"/>
                <w:sz w:val="24"/>
                <w:szCs w:val="24"/>
              </w:rPr>
            </w:pPr>
          </w:p>
        </w:tc>
        <w:tc>
          <w:tcPr>
            <w:tcW w:w="2126" w:type="dxa"/>
          </w:tcPr>
          <w:p w14:paraId="3B9DBF57" w14:textId="3C52D79D" w:rsidR="00580F35" w:rsidRPr="00580F35" w:rsidRDefault="00580F35" w:rsidP="00580F35">
            <w:pPr>
              <w:spacing w:after="0" w:line="12" w:lineRule="atLeast"/>
              <w:jc w:val="center"/>
              <w:rPr>
                <w:rFonts w:ascii="Times New Roman" w:eastAsia="Times New Roman" w:hAnsi="Times New Roman" w:cs="Times New Roman"/>
                <w:sz w:val="24"/>
                <w:szCs w:val="24"/>
              </w:rPr>
            </w:pPr>
          </w:p>
        </w:tc>
      </w:tr>
    </w:tbl>
    <w:p w14:paraId="09E0AD85" w14:textId="77777777" w:rsidR="00580F35" w:rsidRDefault="00580F35" w:rsidP="00580F35">
      <w:pPr>
        <w:spacing w:after="0" w:line="240" w:lineRule="auto"/>
        <w:ind w:left="5664" w:firstLine="708"/>
        <w:jc w:val="both"/>
        <w:rPr>
          <w:rFonts w:ascii="Times New Roman" w:eastAsia="Times New Roman" w:hAnsi="Times New Roman" w:cs="Times New Roman"/>
          <w:bCs/>
          <w:sz w:val="20"/>
          <w:szCs w:val="20"/>
          <w:lang w:eastAsia="ru-RU"/>
        </w:rPr>
      </w:pPr>
    </w:p>
    <w:p w14:paraId="1764D3E2" w14:textId="77777777" w:rsidR="00580F35" w:rsidRPr="00580F35" w:rsidRDefault="00580F35" w:rsidP="003A6630">
      <w:pPr>
        <w:spacing w:after="0" w:line="240" w:lineRule="auto"/>
        <w:rPr>
          <w:rFonts w:ascii="Times New Roman" w:eastAsia="Times New Roman" w:hAnsi="Times New Roman" w:cs="Times New Roman"/>
          <w:sz w:val="24"/>
          <w:szCs w:val="24"/>
          <w:lang w:eastAsia="ru-RU"/>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578"/>
        <w:gridCol w:w="1914"/>
        <w:gridCol w:w="1914"/>
        <w:gridCol w:w="1915"/>
      </w:tblGrid>
      <w:tr w:rsidR="00580F35" w:rsidRPr="00580F35" w14:paraId="7F99E4F0" w14:textId="77777777" w:rsidTr="003A6630">
        <w:tc>
          <w:tcPr>
            <w:tcW w:w="851" w:type="dxa"/>
          </w:tcPr>
          <w:p w14:paraId="1221435F"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lastRenderedPageBreak/>
              <w:t>№</w:t>
            </w:r>
          </w:p>
          <w:p w14:paraId="212244D1"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п/п</w:t>
            </w:r>
          </w:p>
        </w:tc>
        <w:tc>
          <w:tcPr>
            <w:tcW w:w="3578" w:type="dxa"/>
          </w:tcPr>
          <w:p w14:paraId="3AB6CD55"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Категория граждан</w:t>
            </w:r>
          </w:p>
        </w:tc>
        <w:tc>
          <w:tcPr>
            <w:tcW w:w="1914" w:type="dxa"/>
          </w:tcPr>
          <w:p w14:paraId="11F013B1"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Численность (чел.)</w:t>
            </w:r>
          </w:p>
        </w:tc>
        <w:tc>
          <w:tcPr>
            <w:tcW w:w="1914" w:type="dxa"/>
          </w:tcPr>
          <w:p w14:paraId="423030A9"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Цена за единицу услуги, руб.</w:t>
            </w:r>
          </w:p>
        </w:tc>
        <w:tc>
          <w:tcPr>
            <w:tcW w:w="1915" w:type="dxa"/>
          </w:tcPr>
          <w:p w14:paraId="4DC7A88C"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Общая стоимость услуги, руб.</w:t>
            </w:r>
          </w:p>
        </w:tc>
      </w:tr>
      <w:tr w:rsidR="00580F35" w:rsidRPr="00580F35" w14:paraId="551496B7" w14:textId="77777777" w:rsidTr="003A6630">
        <w:tc>
          <w:tcPr>
            <w:tcW w:w="851" w:type="dxa"/>
          </w:tcPr>
          <w:p w14:paraId="4DF0C279"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1</w:t>
            </w:r>
          </w:p>
        </w:tc>
        <w:tc>
          <w:tcPr>
            <w:tcW w:w="3578" w:type="dxa"/>
          </w:tcPr>
          <w:p w14:paraId="28617C64" w14:textId="77777777" w:rsidR="00580F35" w:rsidRPr="00580F35" w:rsidRDefault="00580F35" w:rsidP="00580F35">
            <w:pPr>
              <w:spacing w:after="0" w:line="240" w:lineRule="auto"/>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Женщины до 40 лет</w:t>
            </w:r>
          </w:p>
        </w:tc>
        <w:tc>
          <w:tcPr>
            <w:tcW w:w="1914" w:type="dxa"/>
          </w:tcPr>
          <w:p w14:paraId="3EEDD967" w14:textId="1B9B664A"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4" w:type="dxa"/>
          </w:tcPr>
          <w:p w14:paraId="45BA0C6D" w14:textId="4F3767F1"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5" w:type="dxa"/>
          </w:tcPr>
          <w:p w14:paraId="0D7B7A6E" w14:textId="19A0F72E"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r>
      <w:tr w:rsidR="00580F35" w:rsidRPr="00580F35" w14:paraId="2E33D80D" w14:textId="77777777" w:rsidTr="003A6630">
        <w:tc>
          <w:tcPr>
            <w:tcW w:w="851" w:type="dxa"/>
          </w:tcPr>
          <w:p w14:paraId="11E6D2A2"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2</w:t>
            </w:r>
          </w:p>
        </w:tc>
        <w:tc>
          <w:tcPr>
            <w:tcW w:w="3578" w:type="dxa"/>
          </w:tcPr>
          <w:p w14:paraId="5F2B56C2" w14:textId="77777777" w:rsidR="00580F35" w:rsidRPr="00580F35" w:rsidRDefault="00580F35" w:rsidP="00580F35">
            <w:pPr>
              <w:spacing w:after="0" w:line="240" w:lineRule="auto"/>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Женщины после 40 лет</w:t>
            </w:r>
          </w:p>
        </w:tc>
        <w:tc>
          <w:tcPr>
            <w:tcW w:w="1914" w:type="dxa"/>
          </w:tcPr>
          <w:p w14:paraId="1CAC3C60" w14:textId="39009219"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4" w:type="dxa"/>
          </w:tcPr>
          <w:p w14:paraId="1694F7EF" w14:textId="7D6223B3"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5" w:type="dxa"/>
          </w:tcPr>
          <w:p w14:paraId="6BF8431E" w14:textId="33AFE14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r>
      <w:tr w:rsidR="00580F35" w:rsidRPr="00580F35" w14:paraId="08DBD7B6" w14:textId="77777777" w:rsidTr="003A6630">
        <w:tc>
          <w:tcPr>
            <w:tcW w:w="851" w:type="dxa"/>
          </w:tcPr>
          <w:p w14:paraId="15F431D5"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3</w:t>
            </w:r>
          </w:p>
        </w:tc>
        <w:tc>
          <w:tcPr>
            <w:tcW w:w="3578" w:type="dxa"/>
          </w:tcPr>
          <w:p w14:paraId="54287A51" w14:textId="77777777" w:rsidR="00580F35" w:rsidRPr="00580F35" w:rsidRDefault="00580F35" w:rsidP="00580F35">
            <w:pPr>
              <w:spacing w:after="0" w:line="240" w:lineRule="auto"/>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Мужчины до 40 лет</w:t>
            </w:r>
          </w:p>
        </w:tc>
        <w:tc>
          <w:tcPr>
            <w:tcW w:w="1914" w:type="dxa"/>
          </w:tcPr>
          <w:p w14:paraId="2FE94946" w14:textId="6C1BEC0A"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4" w:type="dxa"/>
          </w:tcPr>
          <w:p w14:paraId="23ACBFB9" w14:textId="013512B9"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5" w:type="dxa"/>
          </w:tcPr>
          <w:p w14:paraId="3543E603" w14:textId="65F19D86"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r>
      <w:tr w:rsidR="00580F35" w:rsidRPr="00580F35" w14:paraId="6AEF2340" w14:textId="77777777" w:rsidTr="003A6630">
        <w:tc>
          <w:tcPr>
            <w:tcW w:w="851" w:type="dxa"/>
          </w:tcPr>
          <w:p w14:paraId="74EF13B1"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4</w:t>
            </w:r>
          </w:p>
        </w:tc>
        <w:tc>
          <w:tcPr>
            <w:tcW w:w="3578" w:type="dxa"/>
          </w:tcPr>
          <w:p w14:paraId="12D35E72" w14:textId="77777777" w:rsidR="00580F35" w:rsidRPr="00580F35" w:rsidRDefault="00580F35" w:rsidP="00580F35">
            <w:pPr>
              <w:spacing w:after="0" w:line="240" w:lineRule="auto"/>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Мужчины после 40 лет</w:t>
            </w:r>
          </w:p>
        </w:tc>
        <w:tc>
          <w:tcPr>
            <w:tcW w:w="1914" w:type="dxa"/>
          </w:tcPr>
          <w:p w14:paraId="51DAF9AE" w14:textId="7F14F44E"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4" w:type="dxa"/>
          </w:tcPr>
          <w:p w14:paraId="58A95FE0" w14:textId="296ABE58"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5" w:type="dxa"/>
          </w:tcPr>
          <w:p w14:paraId="74D00224" w14:textId="063B3B9E"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r>
      <w:tr w:rsidR="00580F35" w:rsidRPr="00580F35" w14:paraId="71635ECB" w14:textId="77777777" w:rsidTr="003A6630">
        <w:tc>
          <w:tcPr>
            <w:tcW w:w="4429" w:type="dxa"/>
            <w:gridSpan w:val="2"/>
          </w:tcPr>
          <w:p w14:paraId="732837F9"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r w:rsidRPr="00580F35">
              <w:rPr>
                <w:rFonts w:ascii="Times New Roman" w:eastAsia="Times New Roman" w:hAnsi="Times New Roman" w:cs="Times New Roman"/>
                <w:sz w:val="24"/>
                <w:szCs w:val="24"/>
                <w:lang w:eastAsia="ru-RU"/>
              </w:rPr>
              <w:t>Итого</w:t>
            </w:r>
          </w:p>
        </w:tc>
        <w:tc>
          <w:tcPr>
            <w:tcW w:w="1914" w:type="dxa"/>
          </w:tcPr>
          <w:p w14:paraId="68F830AF" w14:textId="6988FB9A"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4" w:type="dxa"/>
          </w:tcPr>
          <w:p w14:paraId="147092B4"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c>
          <w:tcPr>
            <w:tcW w:w="1915" w:type="dxa"/>
          </w:tcPr>
          <w:p w14:paraId="3DB8B0CC" w14:textId="61ED5955"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tc>
      </w:tr>
    </w:tbl>
    <w:p w14:paraId="0C38860A" w14:textId="77777777" w:rsidR="00580F35" w:rsidRPr="00580F35" w:rsidRDefault="00580F35" w:rsidP="00580F35">
      <w:pPr>
        <w:spacing w:after="0" w:line="240" w:lineRule="auto"/>
        <w:jc w:val="center"/>
        <w:rPr>
          <w:rFonts w:ascii="Times New Roman" w:eastAsia="Times New Roman" w:hAnsi="Times New Roman" w:cs="Times New Roman"/>
          <w:sz w:val="24"/>
          <w:szCs w:val="24"/>
          <w:lang w:eastAsia="ru-RU"/>
        </w:rPr>
      </w:pPr>
    </w:p>
    <w:p w14:paraId="6F7ADD82" w14:textId="77777777" w:rsidR="00580F35" w:rsidRPr="00580F35" w:rsidRDefault="00580F35" w:rsidP="00580F35">
      <w:pPr>
        <w:spacing w:after="0" w:line="240" w:lineRule="auto"/>
        <w:jc w:val="center"/>
        <w:rPr>
          <w:rFonts w:ascii="Times New Roman" w:eastAsia="Times New Roman" w:hAnsi="Times New Roman" w:cs="Times New Roman"/>
          <w:b/>
          <w:bCs/>
          <w:sz w:val="24"/>
          <w:szCs w:val="24"/>
          <w:lang w:eastAsia="ru-RU"/>
        </w:rPr>
      </w:pPr>
    </w:p>
    <w:p w14:paraId="3F3C3728" w14:textId="5C78387C" w:rsidR="00580F35" w:rsidRPr="00580F35" w:rsidRDefault="00580F35" w:rsidP="00580F35">
      <w:pPr>
        <w:spacing w:after="0" w:line="240" w:lineRule="auto"/>
        <w:jc w:val="both"/>
        <w:rPr>
          <w:rFonts w:ascii="Times New Roman" w:eastAsia="Times New Roman" w:hAnsi="Times New Roman" w:cs="Times New Roman"/>
          <w:b/>
          <w:bCs/>
          <w:sz w:val="24"/>
          <w:szCs w:val="24"/>
          <w:lang w:eastAsia="ru-RU"/>
        </w:rPr>
      </w:pPr>
      <w:r w:rsidRPr="00580F35">
        <w:rPr>
          <w:rFonts w:ascii="Times New Roman" w:eastAsia="Times New Roman" w:hAnsi="Times New Roman" w:cs="Times New Roman"/>
          <w:b/>
          <w:bCs/>
          <w:sz w:val="24"/>
          <w:szCs w:val="24"/>
          <w:lang w:eastAsia="ru-RU"/>
        </w:rPr>
        <w:br w:type="page"/>
      </w:r>
    </w:p>
    <w:p w14:paraId="041CCCA1" w14:textId="05ADE6CB" w:rsidR="00580F35" w:rsidRPr="00580F35" w:rsidRDefault="00580F35" w:rsidP="00580F35">
      <w:pPr>
        <w:spacing w:after="0" w:line="240" w:lineRule="auto"/>
        <w:ind w:left="5664" w:firstLine="708"/>
        <w:jc w:val="both"/>
        <w:rPr>
          <w:rFonts w:ascii="Times New Roman" w:eastAsia="Times New Roman" w:hAnsi="Times New Roman" w:cs="Times New Roman"/>
          <w:bCs/>
          <w:sz w:val="20"/>
          <w:szCs w:val="20"/>
          <w:lang w:eastAsia="ru-RU"/>
        </w:rPr>
      </w:pPr>
      <w:r w:rsidRPr="00580F35">
        <w:rPr>
          <w:rFonts w:ascii="Times New Roman" w:eastAsia="Times New Roman" w:hAnsi="Times New Roman" w:cs="Times New Roman"/>
          <w:bCs/>
          <w:sz w:val="20"/>
          <w:szCs w:val="20"/>
          <w:lang w:eastAsia="ru-RU"/>
        </w:rPr>
        <w:lastRenderedPageBreak/>
        <w:t>Приложение №</w:t>
      </w:r>
      <w:r w:rsidR="003A6630">
        <w:rPr>
          <w:rFonts w:ascii="Times New Roman" w:eastAsia="Times New Roman" w:hAnsi="Times New Roman" w:cs="Times New Roman"/>
          <w:bCs/>
          <w:sz w:val="20"/>
          <w:szCs w:val="20"/>
          <w:lang w:eastAsia="ru-RU"/>
        </w:rPr>
        <w:t xml:space="preserve"> 2</w:t>
      </w:r>
    </w:p>
    <w:p w14:paraId="5FE300D2" w14:textId="77777777" w:rsidR="00580F35" w:rsidRPr="00580F35" w:rsidRDefault="00580F35" w:rsidP="00580F35">
      <w:pPr>
        <w:spacing w:after="0" w:line="240" w:lineRule="auto"/>
        <w:ind w:left="5664" w:firstLine="708"/>
        <w:jc w:val="both"/>
        <w:rPr>
          <w:rFonts w:ascii="Times New Roman" w:eastAsia="Times New Roman" w:hAnsi="Times New Roman" w:cs="Times New Roman"/>
          <w:bCs/>
          <w:sz w:val="20"/>
          <w:szCs w:val="20"/>
          <w:lang w:eastAsia="ru-RU"/>
        </w:rPr>
      </w:pPr>
      <w:r w:rsidRPr="00580F35">
        <w:rPr>
          <w:rFonts w:ascii="Times New Roman" w:eastAsia="Times New Roman" w:hAnsi="Times New Roman" w:cs="Times New Roman"/>
          <w:bCs/>
          <w:sz w:val="20"/>
          <w:szCs w:val="20"/>
          <w:lang w:eastAsia="ru-RU"/>
        </w:rPr>
        <w:t>к Договору №________________</w:t>
      </w:r>
    </w:p>
    <w:p w14:paraId="22A36B4E" w14:textId="2FD08015" w:rsidR="00580F35" w:rsidRPr="00580F35" w:rsidRDefault="00580F35" w:rsidP="00580F35">
      <w:pPr>
        <w:spacing w:after="0" w:line="240" w:lineRule="auto"/>
        <w:ind w:left="5664"/>
        <w:jc w:val="both"/>
        <w:rPr>
          <w:rFonts w:ascii="Times New Roman" w:eastAsia="Times New Roman" w:hAnsi="Times New Roman" w:cs="Times New Roman"/>
          <w:bCs/>
          <w:sz w:val="20"/>
          <w:szCs w:val="20"/>
          <w:lang w:eastAsia="ru-RU"/>
        </w:rPr>
      </w:pPr>
      <w:r w:rsidRPr="00580F35">
        <w:rPr>
          <w:rFonts w:ascii="Times New Roman" w:eastAsia="Times New Roman" w:hAnsi="Times New Roman" w:cs="Times New Roman"/>
          <w:bCs/>
          <w:sz w:val="20"/>
          <w:szCs w:val="20"/>
          <w:lang w:eastAsia="ru-RU"/>
        </w:rPr>
        <w:t>от «    »_______________ 20</w:t>
      </w:r>
      <w:r w:rsidR="00B83310">
        <w:rPr>
          <w:rFonts w:ascii="Times New Roman" w:eastAsia="Times New Roman" w:hAnsi="Times New Roman" w:cs="Times New Roman"/>
          <w:bCs/>
          <w:sz w:val="20"/>
          <w:szCs w:val="20"/>
          <w:lang w:eastAsia="ru-RU"/>
        </w:rPr>
        <w:t>__</w:t>
      </w:r>
      <w:r w:rsidRPr="00580F35">
        <w:rPr>
          <w:rFonts w:ascii="Times New Roman" w:eastAsia="Times New Roman" w:hAnsi="Times New Roman" w:cs="Times New Roman"/>
          <w:bCs/>
          <w:sz w:val="20"/>
          <w:szCs w:val="20"/>
          <w:lang w:eastAsia="ru-RU"/>
        </w:rPr>
        <w:t xml:space="preserve"> года</w:t>
      </w:r>
    </w:p>
    <w:p w14:paraId="72586234" w14:textId="77777777" w:rsidR="00580F35" w:rsidRPr="00580F35" w:rsidRDefault="00580F35" w:rsidP="00580F35">
      <w:pPr>
        <w:spacing w:after="0" w:line="240" w:lineRule="auto"/>
        <w:ind w:left="5664" w:firstLine="708"/>
        <w:jc w:val="both"/>
        <w:rPr>
          <w:rFonts w:ascii="Times New Roman" w:eastAsia="Times New Roman" w:hAnsi="Times New Roman" w:cs="Times New Roman"/>
          <w:bCs/>
          <w:sz w:val="20"/>
          <w:szCs w:val="20"/>
          <w:lang w:eastAsia="ru-RU"/>
        </w:rPr>
      </w:pPr>
    </w:p>
    <w:p w14:paraId="43BC610C" w14:textId="77777777" w:rsidR="00580F35" w:rsidRPr="00580F35" w:rsidRDefault="00580F35" w:rsidP="00580F35">
      <w:pPr>
        <w:spacing w:after="0" w:line="240" w:lineRule="auto"/>
        <w:ind w:left="5664" w:firstLine="708"/>
        <w:jc w:val="both"/>
        <w:rPr>
          <w:rFonts w:ascii="Times New Roman" w:eastAsia="Times New Roman" w:hAnsi="Times New Roman" w:cs="Times New Roman"/>
          <w:bCs/>
          <w:sz w:val="20"/>
          <w:szCs w:val="20"/>
          <w:lang w:eastAsia="ru-RU"/>
        </w:rPr>
      </w:pPr>
    </w:p>
    <w:p w14:paraId="2CE3E273" w14:textId="77777777" w:rsidR="00580F35" w:rsidRPr="00580F35" w:rsidRDefault="00580F35" w:rsidP="00580F35">
      <w:pPr>
        <w:spacing w:after="0" w:line="240" w:lineRule="auto"/>
        <w:ind w:left="5664" w:firstLine="708"/>
        <w:jc w:val="both"/>
        <w:rPr>
          <w:rFonts w:ascii="Times New Roman" w:eastAsia="Times New Roman" w:hAnsi="Times New Roman" w:cs="Times New Roman"/>
          <w:bCs/>
          <w:sz w:val="20"/>
          <w:szCs w:val="20"/>
          <w:lang w:eastAsia="ru-RU"/>
        </w:rPr>
      </w:pPr>
    </w:p>
    <w:p w14:paraId="3D732E7E"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Список сотрудников Заказчика</w:t>
      </w:r>
    </w:p>
    <w:p w14:paraId="06CB7404" w14:textId="77777777" w:rsidR="00580F35" w:rsidRPr="00580F35" w:rsidRDefault="00580F35" w:rsidP="00580F35">
      <w:pPr>
        <w:spacing w:after="0" w:line="240" w:lineRule="auto"/>
        <w:jc w:val="center"/>
        <w:rPr>
          <w:rFonts w:ascii="Times New Roman" w:eastAsia="Times New Roman" w:hAnsi="Times New Roman" w:cs="Times New Roman"/>
          <w:b/>
          <w:bCs/>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4225"/>
        <w:gridCol w:w="4395"/>
      </w:tblGrid>
      <w:tr w:rsidR="00580F35" w:rsidRPr="00580F35" w14:paraId="31A1CC5C" w14:textId="77777777" w:rsidTr="00580F35">
        <w:tc>
          <w:tcPr>
            <w:tcW w:w="560" w:type="dxa"/>
          </w:tcPr>
          <w:p w14:paraId="462E6192"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w:t>
            </w:r>
          </w:p>
          <w:p w14:paraId="7C61E6A4"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п/п</w:t>
            </w:r>
          </w:p>
        </w:tc>
        <w:tc>
          <w:tcPr>
            <w:tcW w:w="4225" w:type="dxa"/>
          </w:tcPr>
          <w:p w14:paraId="52DA2227"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ФИО</w:t>
            </w:r>
          </w:p>
        </w:tc>
        <w:tc>
          <w:tcPr>
            <w:tcW w:w="4395" w:type="dxa"/>
          </w:tcPr>
          <w:p w14:paraId="155D26AF"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Дата рождения</w:t>
            </w:r>
          </w:p>
        </w:tc>
      </w:tr>
      <w:tr w:rsidR="00580F35" w:rsidRPr="00580F35" w14:paraId="52E2958C" w14:textId="77777777" w:rsidTr="00580F35">
        <w:tc>
          <w:tcPr>
            <w:tcW w:w="560" w:type="dxa"/>
          </w:tcPr>
          <w:p w14:paraId="2729B586"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1</w:t>
            </w:r>
          </w:p>
        </w:tc>
        <w:tc>
          <w:tcPr>
            <w:tcW w:w="4225" w:type="dxa"/>
          </w:tcPr>
          <w:p w14:paraId="06258FD4" w14:textId="10F4292B"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c>
          <w:tcPr>
            <w:tcW w:w="4395" w:type="dxa"/>
          </w:tcPr>
          <w:p w14:paraId="6A0B69B1" w14:textId="47292819"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r>
      <w:tr w:rsidR="00580F35" w:rsidRPr="00580F35" w14:paraId="30ECBAE6" w14:textId="77777777" w:rsidTr="00580F35">
        <w:tc>
          <w:tcPr>
            <w:tcW w:w="560" w:type="dxa"/>
          </w:tcPr>
          <w:p w14:paraId="59900B6D"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2</w:t>
            </w:r>
          </w:p>
        </w:tc>
        <w:tc>
          <w:tcPr>
            <w:tcW w:w="4225" w:type="dxa"/>
          </w:tcPr>
          <w:p w14:paraId="06134033" w14:textId="70262224"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c>
          <w:tcPr>
            <w:tcW w:w="4395" w:type="dxa"/>
          </w:tcPr>
          <w:p w14:paraId="2B9291B6" w14:textId="01DC012F"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r>
      <w:tr w:rsidR="00580F35" w:rsidRPr="00580F35" w14:paraId="2BD375DE" w14:textId="77777777" w:rsidTr="00580F35">
        <w:tc>
          <w:tcPr>
            <w:tcW w:w="560" w:type="dxa"/>
          </w:tcPr>
          <w:p w14:paraId="04CAE3D9"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3</w:t>
            </w:r>
          </w:p>
        </w:tc>
        <w:tc>
          <w:tcPr>
            <w:tcW w:w="4225" w:type="dxa"/>
          </w:tcPr>
          <w:p w14:paraId="7693AA96" w14:textId="3D7EC50A"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c>
          <w:tcPr>
            <w:tcW w:w="4395" w:type="dxa"/>
          </w:tcPr>
          <w:p w14:paraId="1A042385" w14:textId="01F8B685"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r>
      <w:tr w:rsidR="00580F35" w:rsidRPr="00580F35" w14:paraId="033FE49A" w14:textId="77777777" w:rsidTr="00580F35">
        <w:tc>
          <w:tcPr>
            <w:tcW w:w="560" w:type="dxa"/>
          </w:tcPr>
          <w:p w14:paraId="6A5D833D"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4</w:t>
            </w:r>
          </w:p>
        </w:tc>
        <w:tc>
          <w:tcPr>
            <w:tcW w:w="4225" w:type="dxa"/>
          </w:tcPr>
          <w:p w14:paraId="2080A0D7" w14:textId="68A80D9C"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c>
          <w:tcPr>
            <w:tcW w:w="4395" w:type="dxa"/>
          </w:tcPr>
          <w:p w14:paraId="01A71E3E" w14:textId="4359D75E"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r>
      <w:tr w:rsidR="00580F35" w:rsidRPr="00580F35" w14:paraId="4D07A381" w14:textId="77777777" w:rsidTr="00580F35">
        <w:tc>
          <w:tcPr>
            <w:tcW w:w="560" w:type="dxa"/>
          </w:tcPr>
          <w:p w14:paraId="4531A4A3"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r w:rsidRPr="00580F35">
              <w:rPr>
                <w:rFonts w:ascii="Times New Roman" w:eastAsia="Times New Roman" w:hAnsi="Times New Roman" w:cs="Times New Roman"/>
                <w:bCs/>
                <w:sz w:val="24"/>
                <w:szCs w:val="24"/>
                <w:lang w:eastAsia="ru-RU"/>
              </w:rPr>
              <w:t>5</w:t>
            </w:r>
          </w:p>
        </w:tc>
        <w:tc>
          <w:tcPr>
            <w:tcW w:w="4225" w:type="dxa"/>
          </w:tcPr>
          <w:p w14:paraId="1C85EB80" w14:textId="494570B1"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c>
          <w:tcPr>
            <w:tcW w:w="4395" w:type="dxa"/>
          </w:tcPr>
          <w:p w14:paraId="58A85667" w14:textId="121EF90F"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tc>
      </w:tr>
    </w:tbl>
    <w:p w14:paraId="39186FE5"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p w14:paraId="79896A79" w14:textId="77777777" w:rsidR="00580F35" w:rsidRPr="00580F35" w:rsidRDefault="00580F35" w:rsidP="00580F35">
      <w:pPr>
        <w:spacing w:after="0" w:line="240" w:lineRule="auto"/>
        <w:jc w:val="center"/>
        <w:rPr>
          <w:rFonts w:ascii="Times New Roman" w:eastAsia="Times New Roman" w:hAnsi="Times New Roman" w:cs="Times New Roman"/>
          <w:bCs/>
          <w:sz w:val="24"/>
          <w:szCs w:val="24"/>
          <w:lang w:eastAsia="ru-RU"/>
        </w:rPr>
      </w:pPr>
    </w:p>
    <w:p w14:paraId="27C68C55" w14:textId="77777777" w:rsidR="00580F35" w:rsidRPr="00580F35" w:rsidRDefault="00580F35" w:rsidP="00580F35">
      <w:pPr>
        <w:spacing w:after="0" w:line="240" w:lineRule="auto"/>
        <w:jc w:val="center"/>
        <w:rPr>
          <w:rFonts w:ascii="Times New Roman" w:eastAsia="Times New Roman" w:hAnsi="Times New Roman" w:cs="Times New Roman"/>
          <w:b/>
          <w:bCs/>
          <w:sz w:val="24"/>
          <w:szCs w:val="24"/>
          <w:lang w:eastAsia="ru-RU"/>
        </w:rPr>
      </w:pPr>
    </w:p>
    <w:p w14:paraId="7556B430" w14:textId="043C7FD3" w:rsidR="00C77CBC" w:rsidRDefault="00C77CBC" w:rsidP="00C77CBC">
      <w:pPr>
        <w:spacing w:after="0" w:line="240" w:lineRule="auto"/>
        <w:ind w:firstLine="709"/>
        <w:contextualSpacing/>
        <w:jc w:val="right"/>
        <w:rPr>
          <w:rFonts w:ascii="Times New Roman" w:eastAsia="Calibri" w:hAnsi="Times New Roman" w:cs="Times New Roman"/>
          <w:sz w:val="24"/>
          <w:szCs w:val="24"/>
        </w:rPr>
      </w:pPr>
    </w:p>
    <w:p w14:paraId="20007AFA" w14:textId="4D7A7A92"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EBD2441" w14:textId="6924BD0F"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4175D492" w14:textId="6068C2FF"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2E0DA84C" w14:textId="5CFE4885"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2230F926" w14:textId="4BD2F0AF"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76684728" w14:textId="197EC4B7"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2F4D6BA3" w14:textId="482706CF"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C3D0EB0" w14:textId="6D694775"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7AE74551" w14:textId="155B3156"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6805BEC" w14:textId="655368F7"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4BEEABB7" w14:textId="1E3E591C"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58ED418A" w14:textId="20F83815"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D8C3526" w14:textId="36DFE37F"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4627602B" w14:textId="6FA13413"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657B0AB" w14:textId="3D215C06"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43D42C18" w14:textId="3DAC6D5C"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AEC37B1" w14:textId="73214FE6"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0031926" w14:textId="71E8A48A"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04FD24E4" w14:textId="7E7D01E3"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CBE511C" w14:textId="4C3A6B86"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783BD10A" w14:textId="29CF52E9"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1AC8C3D" w14:textId="238CC09A"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9C58F83" w14:textId="5B1F7DF0"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22F48DC" w14:textId="4B0B169C"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036F2DBA" w14:textId="5B39DDE2"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56021279" w14:textId="288B90F6"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0D450184" w14:textId="2B57D7C2"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63FCE6CB" w14:textId="782EF839"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3CF593ED" w14:textId="3438B042"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7DCEA08D" w14:textId="7AF2337C"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38AE1C66" w14:textId="0A8454BE"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1B3AEC7" w14:textId="3544D326"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2C651DE4" w14:textId="3E387970"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17978DB7" w14:textId="2C2458A8" w:rsidR="00BD333B" w:rsidRDefault="00BD333B" w:rsidP="00C77CBC">
      <w:pPr>
        <w:spacing w:after="0" w:line="240" w:lineRule="auto"/>
        <w:ind w:firstLine="709"/>
        <w:contextualSpacing/>
        <w:jc w:val="right"/>
        <w:rPr>
          <w:rFonts w:ascii="Times New Roman" w:eastAsia="Calibri" w:hAnsi="Times New Roman" w:cs="Times New Roman"/>
          <w:sz w:val="24"/>
          <w:szCs w:val="24"/>
        </w:rPr>
      </w:pPr>
    </w:p>
    <w:p w14:paraId="49656B8D" w14:textId="70CA10A1" w:rsidR="00BD333B" w:rsidRPr="00BD333B" w:rsidRDefault="00BD333B" w:rsidP="00BD333B">
      <w:pPr>
        <w:spacing w:after="0" w:line="240" w:lineRule="auto"/>
        <w:jc w:val="right"/>
        <w:rPr>
          <w:rFonts w:ascii="Times New Roman" w:eastAsia="Calibri" w:hAnsi="Times New Roman" w:cs="Times New Roman"/>
          <w:sz w:val="20"/>
          <w:szCs w:val="20"/>
        </w:rPr>
      </w:pPr>
      <w:r w:rsidRPr="00BD333B">
        <w:rPr>
          <w:rFonts w:ascii="Times New Roman" w:eastAsia="Calibri" w:hAnsi="Times New Roman" w:cs="Times New Roman"/>
          <w:sz w:val="20"/>
          <w:szCs w:val="20"/>
        </w:rPr>
        <w:lastRenderedPageBreak/>
        <w:t xml:space="preserve">Приложение № </w:t>
      </w:r>
      <w:r>
        <w:rPr>
          <w:rFonts w:ascii="Times New Roman" w:eastAsia="Calibri" w:hAnsi="Times New Roman" w:cs="Times New Roman"/>
          <w:sz w:val="20"/>
          <w:szCs w:val="20"/>
        </w:rPr>
        <w:t>3</w:t>
      </w:r>
    </w:p>
    <w:p w14:paraId="52DBCC59" w14:textId="750B9215" w:rsidR="00BD333B" w:rsidRPr="00BD333B" w:rsidRDefault="00BD333B" w:rsidP="00BD333B">
      <w:pPr>
        <w:spacing w:after="0" w:line="240" w:lineRule="auto"/>
        <w:jc w:val="right"/>
        <w:rPr>
          <w:rFonts w:ascii="Times New Roman" w:eastAsia="Calibri" w:hAnsi="Times New Roman" w:cs="Times New Roman"/>
          <w:sz w:val="20"/>
          <w:szCs w:val="20"/>
        </w:rPr>
      </w:pPr>
      <w:r w:rsidRPr="00BD333B">
        <w:rPr>
          <w:rFonts w:ascii="Times New Roman" w:eastAsia="Calibri" w:hAnsi="Times New Roman" w:cs="Times New Roman"/>
          <w:sz w:val="20"/>
          <w:szCs w:val="20"/>
        </w:rPr>
        <w:t xml:space="preserve">к договору № __ на проведение </w:t>
      </w:r>
      <w:r>
        <w:rPr>
          <w:rFonts w:ascii="Times New Roman" w:eastAsia="Calibri" w:hAnsi="Times New Roman" w:cs="Times New Roman"/>
          <w:sz w:val="20"/>
          <w:szCs w:val="20"/>
        </w:rPr>
        <w:t>диспансеризации государственных и муниципальных служащих</w:t>
      </w:r>
    </w:p>
    <w:p w14:paraId="553B6126" w14:textId="77777777" w:rsidR="00BD333B" w:rsidRPr="00BD333B" w:rsidRDefault="00BD333B" w:rsidP="00BD333B">
      <w:pPr>
        <w:spacing w:after="0" w:line="240" w:lineRule="auto"/>
        <w:jc w:val="right"/>
        <w:rPr>
          <w:rFonts w:ascii="Times New Roman" w:eastAsia="Calibri" w:hAnsi="Times New Roman" w:cs="Times New Roman"/>
          <w:sz w:val="20"/>
          <w:szCs w:val="20"/>
        </w:rPr>
      </w:pPr>
      <w:r w:rsidRPr="00BD333B">
        <w:rPr>
          <w:rFonts w:ascii="Times New Roman" w:eastAsia="Calibri" w:hAnsi="Times New Roman" w:cs="Times New Roman"/>
          <w:sz w:val="20"/>
          <w:szCs w:val="20"/>
        </w:rPr>
        <w:t xml:space="preserve">от «__» ____________ 20__ года </w:t>
      </w:r>
    </w:p>
    <w:p w14:paraId="620AE171" w14:textId="77777777" w:rsidR="00BD333B" w:rsidRPr="00BD333B" w:rsidRDefault="00BD333B" w:rsidP="00BD333B">
      <w:pPr>
        <w:spacing w:after="0" w:line="240" w:lineRule="auto"/>
        <w:jc w:val="both"/>
        <w:rPr>
          <w:rFonts w:ascii="Times New Roman" w:eastAsia="Calibri" w:hAnsi="Times New Roman" w:cs="Times New Roman"/>
          <w:sz w:val="20"/>
          <w:szCs w:val="20"/>
        </w:rPr>
      </w:pPr>
    </w:p>
    <w:p w14:paraId="35A44B27" w14:textId="77777777" w:rsidR="00184E47" w:rsidRPr="00184E47" w:rsidRDefault="00184E47" w:rsidP="00184E47">
      <w:pPr>
        <w:suppressAutoHyphens/>
        <w:spacing w:after="0" w:line="240" w:lineRule="auto"/>
        <w:jc w:val="both"/>
        <w:rPr>
          <w:rFonts w:ascii="Times New Roman" w:eastAsia="Calibri" w:hAnsi="Times New Roman" w:cs="Times New Roman"/>
          <w:b/>
          <w:sz w:val="20"/>
          <w:szCs w:val="20"/>
        </w:rPr>
      </w:pPr>
      <w:r w:rsidRPr="00184E47">
        <w:rPr>
          <w:rFonts w:ascii="Times New Roman" w:eastAsia="Calibri" w:hAnsi="Times New Roman" w:cs="Times New Roman"/>
          <w:b/>
          <w:sz w:val="20"/>
          <w:szCs w:val="20"/>
        </w:rPr>
        <w:t>Перечень работ (услуг), составляющих медицинскую деятельность Федерального государственного бюджетного учреждения здравоохранения «Мурманский многопрофильный центр имени Н.И. Пирогова Федерального медико-биологического агентства» в соответствии с лицензией на осуществление медицинской деятельности.</w:t>
      </w:r>
    </w:p>
    <w:p w14:paraId="7AE3F114" w14:textId="77777777" w:rsidR="00184E47" w:rsidRPr="00184E47" w:rsidRDefault="00184E47" w:rsidP="00184E47">
      <w:pPr>
        <w:suppressAutoHyphens/>
        <w:spacing w:after="0" w:line="240" w:lineRule="auto"/>
        <w:jc w:val="both"/>
        <w:rPr>
          <w:rFonts w:ascii="Times New Roman" w:eastAsia="Calibri" w:hAnsi="Times New Roman" w:cs="Times New Roman"/>
          <w:b/>
          <w:sz w:val="20"/>
          <w:szCs w:val="20"/>
        </w:rPr>
      </w:pPr>
    </w:p>
    <w:p w14:paraId="15A48B46" w14:textId="77777777" w:rsidR="00184E47" w:rsidRPr="00184E47" w:rsidRDefault="00184E47" w:rsidP="00184E47">
      <w:pPr>
        <w:suppressAutoHyphens/>
        <w:spacing w:after="0" w:line="240" w:lineRule="auto"/>
        <w:jc w:val="both"/>
        <w:rPr>
          <w:rFonts w:ascii="Times New Roman" w:eastAsia="Times New Roman" w:hAnsi="Times New Roman" w:cs="Times New Roman"/>
          <w:b/>
          <w:bCs/>
          <w:sz w:val="20"/>
          <w:szCs w:val="20"/>
          <w:lang w:eastAsia="ar-SA"/>
        </w:rPr>
      </w:pPr>
      <w:r w:rsidRPr="00184E47">
        <w:rPr>
          <w:rFonts w:ascii="Times New Roman" w:eastAsia="Calibri" w:hAnsi="Times New Roman" w:cs="Times New Roman"/>
          <w:sz w:val="20"/>
          <w:szCs w:val="20"/>
        </w:rPr>
        <w:t>1. 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 имеет лицензию на осуществление медицинской деятельности от 03.09.2020 № ФС-51-01-001071 (бессрочная), выданной Территориальным органом Росздравнадзора по Мурманской области, юридический адрес: 183008, г. Мурманск, ул. Зои Космодемьянской, д.33, тел. (8152) 24-44-54.</w:t>
      </w:r>
    </w:p>
    <w:p w14:paraId="647FAB68" w14:textId="77777777" w:rsidR="00184E47" w:rsidRPr="00184E47" w:rsidRDefault="00184E47" w:rsidP="00184E47">
      <w:pPr>
        <w:suppressAutoHyphens/>
        <w:spacing w:after="0" w:line="240" w:lineRule="auto"/>
        <w:jc w:val="both"/>
        <w:rPr>
          <w:rFonts w:ascii="Times New Roman" w:eastAsia="Calibri" w:hAnsi="Times New Roman" w:cs="Times New Roman"/>
          <w:sz w:val="20"/>
          <w:szCs w:val="20"/>
        </w:rPr>
      </w:pPr>
      <w:r w:rsidRPr="00184E47">
        <w:rPr>
          <w:rFonts w:ascii="Times New Roman" w:eastAsia="Times New Roman" w:hAnsi="Times New Roman" w:cs="Times New Roman"/>
          <w:bCs/>
          <w:sz w:val="20"/>
          <w:szCs w:val="20"/>
          <w:lang w:eastAsia="ar-SA"/>
        </w:rPr>
        <w:t>2.</w:t>
      </w:r>
      <w:r w:rsidRPr="00184E47">
        <w:rPr>
          <w:rFonts w:ascii="Times New Roman" w:eastAsia="Times New Roman" w:hAnsi="Times New Roman" w:cs="Times New Roman"/>
          <w:b/>
          <w:bCs/>
          <w:sz w:val="20"/>
          <w:szCs w:val="20"/>
          <w:lang w:eastAsia="ar-SA"/>
        </w:rPr>
        <w:t xml:space="preserve"> </w:t>
      </w:r>
      <w:r w:rsidRPr="00184E47">
        <w:rPr>
          <w:rFonts w:ascii="Times New Roman" w:eastAsia="Calibri" w:hAnsi="Times New Roman" w:cs="Times New Roman"/>
          <w:sz w:val="20"/>
          <w:szCs w:val="20"/>
        </w:rPr>
        <w:t xml:space="preserve">Перечень работ (услуг), составляющих медицинскую деятельность Федерального государственного бюджетного учреждения здравоохранения «Мурманский многопрофильный центр имени Н.И. Пирогова Федерального медико-биологического агентства» в соответствии с лицензией: </w:t>
      </w:r>
    </w:p>
    <w:p w14:paraId="10DFB0B7" w14:textId="77777777" w:rsidR="00184E47" w:rsidRPr="00184E47" w:rsidRDefault="00184E47" w:rsidP="00184E47">
      <w:pPr>
        <w:suppressAutoHyphens/>
        <w:spacing w:after="0" w:line="240" w:lineRule="auto"/>
        <w:jc w:val="both"/>
        <w:rPr>
          <w:rFonts w:ascii="Times New Roman" w:eastAsia="Times New Roman" w:hAnsi="Times New Roman" w:cs="Times New Roman"/>
          <w:b/>
          <w:sz w:val="20"/>
          <w:szCs w:val="20"/>
          <w:lang w:eastAsia="ar-SA"/>
        </w:rPr>
      </w:pPr>
      <w:proofErr w:type="gramStart"/>
      <w:r w:rsidRPr="00184E47">
        <w:rPr>
          <w:rFonts w:ascii="Times New Roman" w:eastAsia="Times New Roman" w:hAnsi="Times New Roman" w:cs="Times New Roman"/>
          <w:bCs/>
          <w:sz w:val="20"/>
          <w:szCs w:val="20"/>
          <w:lang w:eastAsia="ar-SA"/>
        </w:rPr>
        <w:t>Адреса мест осуществления работ (услуг), выполняемых (оказываемых) в составе лицензируемого вида деятельности:</w:t>
      </w:r>
      <w:r w:rsidRPr="00184E47">
        <w:rPr>
          <w:rFonts w:ascii="Times New Roman" w:eastAsia="Times New Roman" w:hAnsi="Times New Roman" w:cs="Times New Roman"/>
          <w:sz w:val="20"/>
          <w:szCs w:val="20"/>
          <w:lang w:eastAsia="ar-SA"/>
        </w:rPr>
        <w:t xml:space="preserve"> </w:t>
      </w:r>
      <w:r w:rsidRPr="00184E47">
        <w:rPr>
          <w:rFonts w:ascii="Times New Roman" w:eastAsia="Times New Roman" w:hAnsi="Times New Roman" w:cs="Times New Roman"/>
          <w:b/>
          <w:sz w:val="20"/>
          <w:szCs w:val="20"/>
          <w:lang w:eastAsia="ar-SA"/>
        </w:rPr>
        <w:t>183031, Мурманская область, г. Мурманск, ул. Павлика Морозова, д.6:</w:t>
      </w:r>
      <w:proofErr w:type="gramEnd"/>
    </w:p>
    <w:p w14:paraId="708B2096"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r w:rsidRPr="00184E47">
        <w:rPr>
          <w:rFonts w:ascii="Times New Roman" w:eastAsia="Times New Roman" w:hAnsi="Times New Roman" w:cs="Times New Roman"/>
          <w:sz w:val="20"/>
          <w:szCs w:val="20"/>
          <w:lang w:eastAsia="ar-SA"/>
        </w:rPr>
        <w:t xml:space="preserve">Приказ 866н; </w:t>
      </w:r>
      <w:proofErr w:type="gramStart"/>
      <w:r w:rsidRPr="00184E47">
        <w:rPr>
          <w:rFonts w:ascii="Times New Roman" w:eastAsia="Times New Roman" w:hAnsi="Times New Roman" w:cs="Times New Roman"/>
          <w:bCs/>
          <w:iCs/>
          <w:sz w:val="20"/>
          <w:szCs w:val="20"/>
          <w:lang w:eastAsia="ar-SA"/>
        </w:rPr>
        <w:t>При оказании первичной, медико-санитарной помощи организуются и выполняются следующие работы (услуги):</w:t>
      </w:r>
      <w:r w:rsidRPr="00184E47">
        <w:rPr>
          <w:rFonts w:ascii="Times New Roman" w:eastAsia="Times New Roman" w:hAnsi="Times New Roman" w:cs="Times New Roman"/>
          <w:sz w:val="20"/>
          <w:szCs w:val="20"/>
          <w:lang w:eastAsia="ar-SA"/>
        </w:rPr>
        <w:t xml:space="preserve">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аллергологии и иммунологии, гастроэнтерологии, кардиологии, </w:t>
      </w:r>
      <w:proofErr w:type="spellStart"/>
      <w:r w:rsidRPr="00184E47">
        <w:rPr>
          <w:rFonts w:ascii="Times New Roman" w:eastAsia="Times New Roman" w:hAnsi="Times New Roman" w:cs="Times New Roman"/>
          <w:sz w:val="20"/>
          <w:szCs w:val="20"/>
          <w:lang w:eastAsia="ar-SA"/>
        </w:rPr>
        <w:t>колопроктологии</w:t>
      </w:r>
      <w:proofErr w:type="spellEnd"/>
      <w:r w:rsidRPr="00184E47">
        <w:rPr>
          <w:rFonts w:ascii="Times New Roman" w:eastAsia="Times New Roman" w:hAnsi="Times New Roman" w:cs="Times New Roman"/>
          <w:sz w:val="20"/>
          <w:szCs w:val="20"/>
          <w:lang w:eastAsia="ar-SA"/>
        </w:rPr>
        <w:t xml:space="preserve">, мануальной терапии, неврологии, оториноларингологии (за исключением </w:t>
      </w:r>
      <w:proofErr w:type="spellStart"/>
      <w:r w:rsidRPr="00184E47">
        <w:rPr>
          <w:rFonts w:ascii="Times New Roman" w:eastAsia="Times New Roman" w:hAnsi="Times New Roman" w:cs="Times New Roman"/>
          <w:sz w:val="20"/>
          <w:szCs w:val="20"/>
          <w:lang w:eastAsia="ar-SA"/>
        </w:rPr>
        <w:t>кохлеарной</w:t>
      </w:r>
      <w:proofErr w:type="spellEnd"/>
      <w:r w:rsidRPr="00184E47">
        <w:rPr>
          <w:rFonts w:ascii="Times New Roman" w:eastAsia="Times New Roman" w:hAnsi="Times New Roman" w:cs="Times New Roman"/>
          <w:sz w:val="20"/>
          <w:szCs w:val="20"/>
          <w:lang w:eastAsia="ar-SA"/>
        </w:rPr>
        <w:t xml:space="preserve"> имплантации), пульмонологии, ревматологии, травматологии и ортопедии, ультразвуковой диагностики, урологии, функциональной диагностики, хирургии, челюстно-лицевой</w:t>
      </w:r>
      <w:proofErr w:type="gramEnd"/>
      <w:r w:rsidRPr="00184E47">
        <w:rPr>
          <w:rFonts w:ascii="Times New Roman" w:eastAsia="Times New Roman" w:hAnsi="Times New Roman" w:cs="Times New Roman"/>
          <w:sz w:val="20"/>
          <w:szCs w:val="20"/>
          <w:lang w:eastAsia="ar-SA"/>
        </w:rPr>
        <w:t xml:space="preserve"> хирургии, эндокринологии, эндоскопии. </w:t>
      </w:r>
      <w:proofErr w:type="gramStart"/>
      <w:r w:rsidRPr="00184E47">
        <w:rPr>
          <w:rFonts w:ascii="Times New Roman" w:eastAsia="Times New Roman" w:hAnsi="Times New Roman" w:cs="Times New Roman"/>
          <w:iCs/>
          <w:sz w:val="20"/>
          <w:szCs w:val="20"/>
          <w:lang w:eastAsia="ar-SA"/>
        </w:rPr>
        <w:t>При оказании специализированной, в том числе высокотехнологичной, медицинской помощи организуются и выполняются следующие работы (услуги):</w:t>
      </w:r>
      <w:r w:rsidRPr="00184E47">
        <w:rPr>
          <w:rFonts w:ascii="Times New Roman" w:eastAsia="Times New Roman" w:hAnsi="Times New Roman" w:cs="Times New Roman"/>
          <w:color w:val="FF0000"/>
          <w:sz w:val="20"/>
          <w:szCs w:val="20"/>
          <w:lang w:eastAsia="ar-SA"/>
        </w:rPr>
        <w:t xml:space="preserve"> </w:t>
      </w:r>
      <w:r w:rsidRPr="00184E47">
        <w:rPr>
          <w:rFonts w:ascii="Times New Roman" w:eastAsia="Times New Roman" w:hAnsi="Times New Roman" w:cs="Times New Roman"/>
          <w:sz w:val="20"/>
          <w:szCs w:val="20"/>
          <w:lang w:eastAsia="ar-SA"/>
        </w:rPr>
        <w:t xml:space="preserve">при оказании специализированной медицинской помощи в условиях дневного стационара по: акушерству и гинекологии (за исключением использования вспомогательных репродуктивных технологий), акушерству и гинекологии (искусственному прерыванию беременности), гастроэнтерологии, </w:t>
      </w:r>
      <w:proofErr w:type="spellStart"/>
      <w:r w:rsidRPr="00184E47">
        <w:rPr>
          <w:rFonts w:ascii="Times New Roman" w:eastAsia="Times New Roman" w:hAnsi="Times New Roman" w:cs="Times New Roman"/>
          <w:sz w:val="20"/>
          <w:szCs w:val="20"/>
          <w:lang w:eastAsia="ar-SA"/>
        </w:rPr>
        <w:t>дерматовенерологии</w:t>
      </w:r>
      <w:proofErr w:type="spellEnd"/>
      <w:r w:rsidRPr="00184E47">
        <w:rPr>
          <w:rFonts w:ascii="Times New Roman" w:eastAsia="Times New Roman" w:hAnsi="Times New Roman" w:cs="Times New Roman"/>
          <w:sz w:val="20"/>
          <w:szCs w:val="20"/>
          <w:lang w:eastAsia="ar-SA"/>
        </w:rPr>
        <w:t>, кардиологии, неврологии, нейрохирургии, пульмонологии, ревматологии, сердечно-сосудистой хирургии, сестринскому делу, терапии, травматологии и ортопедии, урологии, хирургии, эндокринологии;</w:t>
      </w:r>
      <w:proofErr w:type="gramEnd"/>
      <w:r w:rsidRPr="00184E47">
        <w:rPr>
          <w:rFonts w:ascii="Times New Roman" w:eastAsia="Times New Roman" w:hAnsi="Times New Roman" w:cs="Times New Roman"/>
          <w:color w:val="FF0000"/>
          <w:sz w:val="20"/>
          <w:szCs w:val="20"/>
          <w:lang w:eastAsia="ar-SA"/>
        </w:rPr>
        <w:t xml:space="preserve"> </w:t>
      </w:r>
      <w:proofErr w:type="gramStart"/>
      <w:r w:rsidRPr="00184E47">
        <w:rPr>
          <w:rFonts w:ascii="Times New Roman" w:eastAsia="Times New Roman" w:hAnsi="Times New Roman" w:cs="Times New Roman"/>
          <w:sz w:val="20"/>
          <w:szCs w:val="20"/>
          <w:lang w:eastAsia="ar-SA"/>
        </w:rPr>
        <w:t xml:space="preserve">при оказании специализированной медицинской помощи в стационарных условиях по: акушерству и гинекологии (за исключением использования вспомогательных репродуктивных технологий), акушерству и гинекологии (искусственному прерыванию беременности), аллергологии и иммунологии, анестезиологии и реаниматологии, гастроэнтерологии, гематологии, гистологии,  </w:t>
      </w:r>
      <w:proofErr w:type="spellStart"/>
      <w:r w:rsidRPr="00184E47">
        <w:rPr>
          <w:rFonts w:ascii="Times New Roman" w:eastAsia="Times New Roman" w:hAnsi="Times New Roman" w:cs="Times New Roman"/>
          <w:sz w:val="20"/>
          <w:szCs w:val="20"/>
          <w:lang w:eastAsia="ar-SA"/>
        </w:rPr>
        <w:t>дерматовенерологии</w:t>
      </w:r>
      <w:proofErr w:type="spellEnd"/>
      <w:r w:rsidRPr="00184E47">
        <w:rPr>
          <w:rFonts w:ascii="Times New Roman" w:eastAsia="Times New Roman" w:hAnsi="Times New Roman" w:cs="Times New Roman"/>
          <w:sz w:val="20"/>
          <w:szCs w:val="20"/>
          <w:lang w:eastAsia="ar-SA"/>
        </w:rPr>
        <w:t xml:space="preserve">, детской урологии-андрологии, детской хирургии, диетологии, инфекционным болезням, кардиологии, клинической лабораторной диагностике, клинической фармакологии,  </w:t>
      </w:r>
      <w:proofErr w:type="spellStart"/>
      <w:r w:rsidRPr="00184E47">
        <w:rPr>
          <w:rFonts w:ascii="Times New Roman" w:eastAsia="Times New Roman" w:hAnsi="Times New Roman" w:cs="Times New Roman"/>
          <w:sz w:val="20"/>
          <w:szCs w:val="20"/>
          <w:lang w:eastAsia="ar-SA"/>
        </w:rPr>
        <w:t>колопроктологии</w:t>
      </w:r>
      <w:proofErr w:type="spellEnd"/>
      <w:r w:rsidRPr="00184E47">
        <w:rPr>
          <w:rFonts w:ascii="Times New Roman" w:eastAsia="Times New Roman" w:hAnsi="Times New Roman" w:cs="Times New Roman"/>
          <w:sz w:val="20"/>
          <w:szCs w:val="20"/>
          <w:lang w:eastAsia="ar-SA"/>
        </w:rPr>
        <w:t>, лабораторной диагностике, лечебной физкультуре, мануальной терапии, медицинской реабилитации, медицинской статистике, медицинскому массажу</w:t>
      </w:r>
      <w:proofErr w:type="gramEnd"/>
      <w:r w:rsidRPr="00184E47">
        <w:rPr>
          <w:rFonts w:ascii="Times New Roman" w:eastAsia="Times New Roman" w:hAnsi="Times New Roman" w:cs="Times New Roman"/>
          <w:sz w:val="20"/>
          <w:szCs w:val="20"/>
          <w:lang w:eastAsia="ar-SA"/>
        </w:rPr>
        <w:t xml:space="preserve">, неврологии, нейрохирургии, нефрологии, онкологии, организации здравоохранения и общественному </w:t>
      </w:r>
      <w:proofErr w:type="spellStart"/>
      <w:r w:rsidRPr="00184E47">
        <w:rPr>
          <w:rFonts w:ascii="Times New Roman" w:eastAsia="Times New Roman" w:hAnsi="Times New Roman" w:cs="Times New Roman"/>
          <w:sz w:val="20"/>
          <w:szCs w:val="20"/>
          <w:lang w:eastAsia="ar-SA"/>
        </w:rPr>
        <w:t>здоровью</w:t>
      </w:r>
      <w:proofErr w:type="gramStart"/>
      <w:r w:rsidRPr="00184E47">
        <w:rPr>
          <w:rFonts w:ascii="Times New Roman" w:eastAsia="Times New Roman" w:hAnsi="Times New Roman" w:cs="Times New Roman"/>
          <w:sz w:val="20"/>
          <w:szCs w:val="20"/>
          <w:lang w:eastAsia="ar-SA"/>
        </w:rPr>
        <w:t>,э</w:t>
      </w:r>
      <w:proofErr w:type="gramEnd"/>
      <w:r w:rsidRPr="00184E47">
        <w:rPr>
          <w:rFonts w:ascii="Times New Roman" w:eastAsia="Times New Roman" w:hAnsi="Times New Roman" w:cs="Times New Roman"/>
          <w:sz w:val="20"/>
          <w:szCs w:val="20"/>
          <w:lang w:eastAsia="ar-SA"/>
        </w:rPr>
        <w:t>пидемиологии</w:t>
      </w:r>
      <w:proofErr w:type="spellEnd"/>
      <w:r w:rsidRPr="00184E47">
        <w:rPr>
          <w:rFonts w:ascii="Times New Roman" w:eastAsia="Times New Roman" w:hAnsi="Times New Roman" w:cs="Times New Roman"/>
          <w:sz w:val="20"/>
          <w:szCs w:val="20"/>
          <w:lang w:eastAsia="ar-SA"/>
        </w:rPr>
        <w:t xml:space="preserve">; оториноларингологии (за исключением </w:t>
      </w:r>
      <w:proofErr w:type="spellStart"/>
      <w:r w:rsidRPr="00184E47">
        <w:rPr>
          <w:rFonts w:ascii="Times New Roman" w:eastAsia="Times New Roman" w:hAnsi="Times New Roman" w:cs="Times New Roman"/>
          <w:sz w:val="20"/>
          <w:szCs w:val="20"/>
          <w:lang w:eastAsia="ar-SA"/>
        </w:rPr>
        <w:t>кохлеарной</w:t>
      </w:r>
      <w:proofErr w:type="spellEnd"/>
      <w:r w:rsidRPr="00184E47">
        <w:rPr>
          <w:rFonts w:ascii="Times New Roman" w:eastAsia="Times New Roman" w:hAnsi="Times New Roman" w:cs="Times New Roman"/>
          <w:sz w:val="20"/>
          <w:szCs w:val="20"/>
          <w:lang w:eastAsia="ar-SA"/>
        </w:rPr>
        <w:t xml:space="preserve"> имплантации), патологической анатомии, педиатрии, пластической хирургии, </w:t>
      </w:r>
      <w:proofErr w:type="spellStart"/>
      <w:r w:rsidRPr="00184E47">
        <w:rPr>
          <w:rFonts w:ascii="Times New Roman" w:eastAsia="Times New Roman" w:hAnsi="Times New Roman" w:cs="Times New Roman"/>
          <w:sz w:val="20"/>
          <w:szCs w:val="20"/>
          <w:lang w:eastAsia="ar-SA"/>
        </w:rPr>
        <w:t>профпатологии</w:t>
      </w:r>
      <w:proofErr w:type="spellEnd"/>
      <w:r w:rsidRPr="00184E47">
        <w:rPr>
          <w:rFonts w:ascii="Times New Roman" w:eastAsia="Times New Roman" w:hAnsi="Times New Roman" w:cs="Times New Roman"/>
          <w:sz w:val="20"/>
          <w:szCs w:val="20"/>
          <w:lang w:eastAsia="ar-SA"/>
        </w:rPr>
        <w:t xml:space="preserve">, пульмонологии, ревматологии, рентгенологии, </w:t>
      </w:r>
      <w:proofErr w:type="spellStart"/>
      <w:r w:rsidRPr="00184E47">
        <w:rPr>
          <w:rFonts w:ascii="Times New Roman" w:eastAsia="Times New Roman" w:hAnsi="Times New Roman" w:cs="Times New Roman"/>
          <w:sz w:val="20"/>
          <w:szCs w:val="20"/>
          <w:lang w:eastAsia="ar-SA"/>
        </w:rPr>
        <w:t>рентгенэндоваскулярной</w:t>
      </w:r>
      <w:proofErr w:type="spellEnd"/>
      <w:r w:rsidRPr="00184E47">
        <w:rPr>
          <w:rFonts w:ascii="Times New Roman" w:eastAsia="Times New Roman" w:hAnsi="Times New Roman" w:cs="Times New Roman"/>
          <w:sz w:val="20"/>
          <w:szCs w:val="20"/>
          <w:lang w:eastAsia="ar-SA"/>
        </w:rPr>
        <w:t xml:space="preserve"> диагностике и лечению, рефлексотерапии, сердечно-сосудистой хирургии, сестринскому делу, сестринскому делу в педиатрии, спортивной медицине, стоматологии хирургической, терапии, торакальной хирургии, травматологии и ортопедии, трансфузиологии, ультразвуковой диагностике, урологии, физиотерапии, функциональной диагностике, хирургии,  челюстно-лицевой хирургии, эндокринологии, эндоскопии;</w:t>
      </w:r>
      <w:r w:rsidRPr="00184E47">
        <w:rPr>
          <w:rFonts w:ascii="Times New Roman" w:eastAsia="Times New Roman" w:hAnsi="Times New Roman" w:cs="Times New Roman"/>
          <w:color w:val="FF0000"/>
          <w:sz w:val="20"/>
          <w:szCs w:val="20"/>
          <w:lang w:eastAsia="ar-SA"/>
        </w:rPr>
        <w:t xml:space="preserve"> </w:t>
      </w:r>
      <w:r w:rsidRPr="00184E47">
        <w:rPr>
          <w:rFonts w:ascii="Times New Roman" w:eastAsia="Times New Roman" w:hAnsi="Times New Roman" w:cs="Times New Roman"/>
          <w:sz w:val="20"/>
          <w:szCs w:val="20"/>
          <w:lang w:eastAsia="ar-SA"/>
        </w:rPr>
        <w:t xml:space="preserve">при оказании высокотехнологичной медицинской помощи в стационарных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онкологии, </w:t>
      </w:r>
      <w:proofErr w:type="gramStart"/>
      <w:r w:rsidRPr="00184E47">
        <w:rPr>
          <w:rFonts w:ascii="Times New Roman" w:eastAsia="Times New Roman" w:hAnsi="Times New Roman" w:cs="Times New Roman"/>
          <w:sz w:val="20"/>
          <w:szCs w:val="20"/>
          <w:lang w:eastAsia="ar-SA"/>
        </w:rPr>
        <w:t>сердечно-сосудистой</w:t>
      </w:r>
      <w:proofErr w:type="gramEnd"/>
      <w:r w:rsidRPr="00184E47">
        <w:rPr>
          <w:rFonts w:ascii="Times New Roman" w:eastAsia="Times New Roman" w:hAnsi="Times New Roman" w:cs="Times New Roman"/>
          <w:sz w:val="20"/>
          <w:szCs w:val="20"/>
          <w:lang w:eastAsia="ar-SA"/>
        </w:rPr>
        <w:t xml:space="preserve"> хирургии, травматологии и ортопедии, урологии, хирургии, челюстно-лицевой хирургии, эндокринологии.</w:t>
      </w:r>
      <w:r w:rsidRPr="00184E47">
        <w:rPr>
          <w:rFonts w:ascii="Times New Roman" w:eastAsia="Times New Roman" w:hAnsi="Times New Roman" w:cs="Times New Roman"/>
          <w:color w:val="FF0000"/>
          <w:sz w:val="20"/>
          <w:szCs w:val="20"/>
          <w:lang w:eastAsia="ar-SA"/>
        </w:rPr>
        <w:t xml:space="preserve"> </w:t>
      </w:r>
      <w:r w:rsidRPr="00184E47">
        <w:rPr>
          <w:rFonts w:ascii="Times New Roman" w:eastAsia="Times New Roman" w:hAnsi="Times New Roman" w:cs="Times New Roman"/>
          <w:iCs/>
          <w:sz w:val="20"/>
          <w:szCs w:val="20"/>
          <w:lang w:eastAsia="ar-SA"/>
        </w:rPr>
        <w:t xml:space="preserve">При обращении донорской крови и (или) ее компонентов в медицинских целях организуются и выполняются работы (услуги) по заготовке, хранению донорской крови и (или) ее </w:t>
      </w:r>
      <w:proofErr w:type="spellStart"/>
      <w:r w:rsidRPr="00184E47">
        <w:rPr>
          <w:rFonts w:ascii="Times New Roman" w:eastAsia="Times New Roman" w:hAnsi="Times New Roman" w:cs="Times New Roman"/>
          <w:iCs/>
          <w:sz w:val="20"/>
          <w:szCs w:val="20"/>
          <w:lang w:eastAsia="ar-SA"/>
        </w:rPr>
        <w:t>компонентов</w:t>
      </w:r>
      <w:proofErr w:type="gramStart"/>
      <w:r w:rsidRPr="00184E47">
        <w:rPr>
          <w:rFonts w:ascii="Times New Roman" w:eastAsia="Times New Roman" w:hAnsi="Times New Roman" w:cs="Times New Roman"/>
          <w:iCs/>
          <w:sz w:val="20"/>
          <w:szCs w:val="20"/>
          <w:lang w:eastAsia="ar-SA"/>
        </w:rPr>
        <w:t>.П</w:t>
      </w:r>
      <w:proofErr w:type="gramEnd"/>
      <w:r w:rsidRPr="00184E47">
        <w:rPr>
          <w:rFonts w:ascii="Times New Roman" w:eastAsia="Times New Roman" w:hAnsi="Times New Roman" w:cs="Times New Roman"/>
          <w:iCs/>
          <w:sz w:val="20"/>
          <w:szCs w:val="20"/>
          <w:lang w:eastAsia="ar-SA"/>
        </w:rPr>
        <w:t>ри</w:t>
      </w:r>
      <w:proofErr w:type="spellEnd"/>
      <w:r w:rsidRPr="00184E47">
        <w:rPr>
          <w:rFonts w:ascii="Times New Roman" w:eastAsia="Times New Roman" w:hAnsi="Times New Roman" w:cs="Times New Roman"/>
          <w:iCs/>
          <w:sz w:val="20"/>
          <w:szCs w:val="20"/>
          <w:lang w:eastAsia="ar-SA"/>
        </w:rPr>
        <w:t xml:space="preserve"> проведении медицинских экспертиз организуются и выполняются следующие работы (услуги) по: экспертизе временной нетрудоспособности, экспертизе качества медицинской помощи, экспертизе профессиональной пригодности. При проведении медицинских осмотров организуются и выполняются следующие работы (услуги) по: медицинским осмотрам (</w:t>
      </w:r>
      <w:proofErr w:type="spellStart"/>
      <w:r w:rsidRPr="00184E47">
        <w:rPr>
          <w:rFonts w:ascii="Times New Roman" w:eastAsia="Times New Roman" w:hAnsi="Times New Roman" w:cs="Times New Roman"/>
          <w:iCs/>
          <w:sz w:val="20"/>
          <w:szCs w:val="20"/>
          <w:lang w:eastAsia="ar-SA"/>
        </w:rPr>
        <w:t>предсменным</w:t>
      </w:r>
      <w:proofErr w:type="spellEnd"/>
      <w:r w:rsidRPr="00184E47">
        <w:rPr>
          <w:rFonts w:ascii="Times New Roman" w:eastAsia="Times New Roman" w:hAnsi="Times New Roman" w:cs="Times New Roman"/>
          <w:iCs/>
          <w:sz w:val="20"/>
          <w:szCs w:val="20"/>
          <w:lang w:eastAsia="ar-SA"/>
        </w:rPr>
        <w:t xml:space="preserve">, </w:t>
      </w:r>
      <w:proofErr w:type="spellStart"/>
      <w:r w:rsidRPr="00184E47">
        <w:rPr>
          <w:rFonts w:ascii="Times New Roman" w:eastAsia="Times New Roman" w:hAnsi="Times New Roman" w:cs="Times New Roman"/>
          <w:iCs/>
          <w:sz w:val="20"/>
          <w:szCs w:val="20"/>
          <w:lang w:eastAsia="ar-SA"/>
        </w:rPr>
        <w:t>предрейсовым</w:t>
      </w:r>
      <w:proofErr w:type="spellEnd"/>
      <w:r w:rsidRPr="00184E47">
        <w:rPr>
          <w:rFonts w:ascii="Times New Roman" w:eastAsia="Times New Roman" w:hAnsi="Times New Roman" w:cs="Times New Roman"/>
          <w:iCs/>
          <w:sz w:val="20"/>
          <w:szCs w:val="20"/>
          <w:lang w:eastAsia="ar-SA"/>
        </w:rPr>
        <w:t xml:space="preserve">, </w:t>
      </w:r>
      <w:proofErr w:type="spellStart"/>
      <w:r w:rsidRPr="00184E47">
        <w:rPr>
          <w:rFonts w:ascii="Times New Roman" w:eastAsia="Times New Roman" w:hAnsi="Times New Roman" w:cs="Times New Roman"/>
          <w:iCs/>
          <w:sz w:val="20"/>
          <w:szCs w:val="20"/>
          <w:lang w:eastAsia="ar-SA"/>
        </w:rPr>
        <w:t>послесменным</w:t>
      </w:r>
      <w:proofErr w:type="spellEnd"/>
      <w:r w:rsidRPr="00184E47">
        <w:rPr>
          <w:rFonts w:ascii="Times New Roman" w:eastAsia="Times New Roman" w:hAnsi="Times New Roman" w:cs="Times New Roman"/>
          <w:iCs/>
          <w:sz w:val="20"/>
          <w:szCs w:val="20"/>
          <w:lang w:eastAsia="ar-SA"/>
        </w:rPr>
        <w:t xml:space="preserve">, </w:t>
      </w:r>
      <w:proofErr w:type="spellStart"/>
      <w:r w:rsidRPr="00184E47">
        <w:rPr>
          <w:rFonts w:ascii="Times New Roman" w:eastAsia="Times New Roman" w:hAnsi="Times New Roman" w:cs="Times New Roman"/>
          <w:iCs/>
          <w:sz w:val="20"/>
          <w:szCs w:val="20"/>
          <w:lang w:eastAsia="ar-SA"/>
        </w:rPr>
        <w:t>послерейсовым</w:t>
      </w:r>
      <w:proofErr w:type="spellEnd"/>
      <w:r w:rsidRPr="00184E47">
        <w:rPr>
          <w:rFonts w:ascii="Times New Roman" w:eastAsia="Times New Roman" w:hAnsi="Times New Roman" w:cs="Times New Roman"/>
          <w:iCs/>
          <w:sz w:val="20"/>
          <w:szCs w:val="20"/>
          <w:lang w:eastAsia="ar-SA"/>
        </w:rPr>
        <w:t>).</w:t>
      </w:r>
    </w:p>
    <w:p w14:paraId="246E1EF8"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proofErr w:type="gramStart"/>
      <w:r w:rsidRPr="00184E47">
        <w:rPr>
          <w:rFonts w:ascii="Times New Roman" w:eastAsia="Times New Roman" w:hAnsi="Times New Roman" w:cs="Times New Roman"/>
          <w:bCs/>
          <w:sz w:val="20"/>
          <w:szCs w:val="20"/>
          <w:lang w:eastAsia="ar-SA"/>
        </w:rPr>
        <w:t>Адреса мест осуществления работ (услуг), выполняемых (оказываемых) в составе лицензируемого вида деятельности</w:t>
      </w:r>
      <w:r w:rsidRPr="00184E47">
        <w:rPr>
          <w:rFonts w:ascii="Times New Roman" w:eastAsia="Times New Roman" w:hAnsi="Times New Roman" w:cs="Times New Roman"/>
          <w:sz w:val="20"/>
          <w:szCs w:val="20"/>
          <w:lang w:eastAsia="ar-SA"/>
        </w:rPr>
        <w:t xml:space="preserve">: </w:t>
      </w:r>
      <w:r w:rsidRPr="00184E47">
        <w:rPr>
          <w:rFonts w:ascii="Times New Roman" w:eastAsia="Times New Roman" w:hAnsi="Times New Roman" w:cs="Times New Roman"/>
          <w:b/>
          <w:sz w:val="20"/>
          <w:szCs w:val="20"/>
          <w:lang w:eastAsia="ar-SA"/>
        </w:rPr>
        <w:t>183038, Мурманская область, г. Мурманск, ул. Володарского, д.2/12:</w:t>
      </w:r>
      <w:proofErr w:type="gramEnd"/>
    </w:p>
    <w:p w14:paraId="2FA6C8F7"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r w:rsidRPr="00184E47">
        <w:rPr>
          <w:rFonts w:ascii="Times New Roman" w:eastAsia="Times New Roman" w:hAnsi="Times New Roman" w:cs="Times New Roman"/>
          <w:sz w:val="20"/>
          <w:szCs w:val="20"/>
          <w:lang w:eastAsia="ar-SA"/>
        </w:rPr>
        <w:t xml:space="preserve"> Приказ 866н. </w:t>
      </w:r>
      <w:proofErr w:type="gramStart"/>
      <w:r w:rsidRPr="00184E47">
        <w:rPr>
          <w:rFonts w:ascii="Times New Roman" w:eastAsia="Times New Roman" w:hAnsi="Times New Roman" w:cs="Times New Roman"/>
          <w:bCs/>
          <w:iCs/>
          <w:sz w:val="20"/>
          <w:szCs w:val="20"/>
          <w:lang w:eastAsia="ar-SA"/>
        </w:rPr>
        <w:t xml:space="preserve">При оказании первичной медико-санитарной помощи организуются и выполняются следующие работы (услуги): </w:t>
      </w:r>
      <w:r w:rsidRPr="00184E47">
        <w:rPr>
          <w:rFonts w:ascii="Times New Roman" w:eastAsia="Times New Roman" w:hAnsi="Times New Roman" w:cs="Times New Roman"/>
          <w:sz w:val="20"/>
          <w:szCs w:val="20"/>
          <w:lang w:eastAsia="ar-SA"/>
        </w:rPr>
        <w:t xml:space="preserve">при оказании первичной доврачебной медико-санитарной помощи в амбулаторных условиях по: акушерскому делу, анестезиологии и реаниматологии, вакцинации (проведению </w:t>
      </w:r>
      <w:r w:rsidRPr="00184E47">
        <w:rPr>
          <w:rFonts w:ascii="Times New Roman" w:eastAsia="Times New Roman" w:hAnsi="Times New Roman" w:cs="Times New Roman"/>
          <w:sz w:val="20"/>
          <w:szCs w:val="20"/>
          <w:lang w:eastAsia="ar-SA"/>
        </w:rPr>
        <w:lastRenderedPageBreak/>
        <w:t>профилактических прививок), лабораторной диагностике, лечебной физкультуре, лечебному делу, медицинской статистике, медицинскому массажу, общей практике, рентгенологии, сестринскому делу, сестринскому делу в косметологии, стоматологии ортопедической, физиотерапии, функциональной диагностике;</w:t>
      </w:r>
      <w:proofErr w:type="gramEnd"/>
      <w:r w:rsidRPr="00184E47">
        <w:rPr>
          <w:rFonts w:ascii="Times New Roman" w:eastAsia="Times New Roman" w:hAnsi="Times New Roman" w:cs="Times New Roman"/>
          <w:bCs/>
          <w:iCs/>
          <w:sz w:val="20"/>
          <w:szCs w:val="20"/>
          <w:lang w:eastAsia="ar-SA"/>
        </w:rPr>
        <w:t xml:space="preserve"> </w:t>
      </w:r>
      <w:r w:rsidRPr="00184E47">
        <w:rPr>
          <w:rFonts w:ascii="Times New Roman" w:eastAsia="Times New Roman" w:hAnsi="Times New Roman" w:cs="Times New Roman"/>
          <w:sz w:val="20"/>
          <w:szCs w:val="20"/>
          <w:lang w:eastAsia="ar-SA"/>
        </w:rPr>
        <w:t xml:space="preserve">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организации здравоохранения и общественному здоровью, </w:t>
      </w:r>
      <w:proofErr w:type="spellStart"/>
      <w:r w:rsidRPr="00184E47">
        <w:rPr>
          <w:rFonts w:ascii="Times New Roman" w:eastAsia="Times New Roman" w:hAnsi="Times New Roman" w:cs="Times New Roman"/>
          <w:sz w:val="20"/>
          <w:szCs w:val="20"/>
          <w:lang w:eastAsia="ar-SA"/>
        </w:rPr>
        <w:t>эпидемиологии</w:t>
      </w:r>
      <w:proofErr w:type="gramStart"/>
      <w:r w:rsidRPr="00184E47">
        <w:rPr>
          <w:rFonts w:ascii="Times New Roman" w:eastAsia="Times New Roman" w:hAnsi="Times New Roman" w:cs="Times New Roman"/>
          <w:sz w:val="20"/>
          <w:szCs w:val="20"/>
          <w:lang w:eastAsia="ar-SA"/>
        </w:rPr>
        <w:t>;т</w:t>
      </w:r>
      <w:proofErr w:type="gramEnd"/>
      <w:r w:rsidRPr="00184E47">
        <w:rPr>
          <w:rFonts w:ascii="Times New Roman" w:eastAsia="Times New Roman" w:hAnsi="Times New Roman" w:cs="Times New Roman"/>
          <w:sz w:val="20"/>
          <w:szCs w:val="20"/>
          <w:lang w:eastAsia="ar-SA"/>
        </w:rPr>
        <w:t>ерапии</w:t>
      </w:r>
      <w:proofErr w:type="spellEnd"/>
      <w:r w:rsidRPr="00184E47">
        <w:rPr>
          <w:rFonts w:ascii="Times New Roman" w:eastAsia="Times New Roman" w:hAnsi="Times New Roman" w:cs="Times New Roman"/>
          <w:sz w:val="20"/>
          <w:szCs w:val="20"/>
          <w:lang w:eastAsia="ar-SA"/>
        </w:rPr>
        <w:t>;</w:t>
      </w:r>
      <w:r w:rsidRPr="00184E47">
        <w:rPr>
          <w:rFonts w:ascii="Times New Roman" w:eastAsia="Times New Roman" w:hAnsi="Times New Roman" w:cs="Times New Roman"/>
          <w:bCs/>
          <w:iCs/>
          <w:sz w:val="20"/>
          <w:szCs w:val="20"/>
          <w:lang w:eastAsia="ar-SA"/>
        </w:rPr>
        <w:t xml:space="preserve"> </w:t>
      </w:r>
      <w:r w:rsidRPr="00184E47">
        <w:rPr>
          <w:rFonts w:ascii="Times New Roman" w:eastAsia="Times New Roman" w:hAnsi="Times New Roman" w:cs="Times New Roman"/>
          <w:sz w:val="20"/>
          <w:szCs w:val="20"/>
          <w:lang w:eastAsia="ar-SA"/>
        </w:rPr>
        <w:t xml:space="preserve">при оказании первичной врачебной медико-санитарной помощи в условиях дневного стационара по: общей врачебной практике (семейной медицине), терапии; </w:t>
      </w:r>
      <w:proofErr w:type="gramStart"/>
      <w:r w:rsidRPr="00184E47">
        <w:rPr>
          <w:rFonts w:ascii="Times New Roman" w:eastAsia="Times New Roman" w:hAnsi="Times New Roman" w:cs="Times New Roman"/>
          <w:sz w:val="20"/>
          <w:szCs w:val="20"/>
          <w:lang w:eastAsia="ar-SA"/>
        </w:rPr>
        <w:t xml:space="preserve">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(использованию вспомогательных репродуктивных технологий), аллергологии и иммунологии, анестезиологии и реаниматологии, гастроэнтерологии, генетике, </w:t>
      </w:r>
      <w:proofErr w:type="spellStart"/>
      <w:r w:rsidRPr="00184E47">
        <w:rPr>
          <w:rFonts w:ascii="Times New Roman" w:eastAsia="Times New Roman" w:hAnsi="Times New Roman" w:cs="Times New Roman"/>
          <w:sz w:val="20"/>
          <w:szCs w:val="20"/>
          <w:lang w:eastAsia="ar-SA"/>
        </w:rPr>
        <w:t>дерматовенерологии</w:t>
      </w:r>
      <w:proofErr w:type="spellEnd"/>
      <w:r w:rsidRPr="00184E47">
        <w:rPr>
          <w:rFonts w:ascii="Times New Roman" w:eastAsia="Times New Roman" w:hAnsi="Times New Roman" w:cs="Times New Roman"/>
          <w:sz w:val="20"/>
          <w:szCs w:val="20"/>
          <w:lang w:eastAsia="ar-SA"/>
        </w:rPr>
        <w:t xml:space="preserve">, забору, </w:t>
      </w:r>
      <w:proofErr w:type="spellStart"/>
      <w:r w:rsidRPr="00184E47">
        <w:rPr>
          <w:rFonts w:ascii="Times New Roman" w:eastAsia="Times New Roman" w:hAnsi="Times New Roman" w:cs="Times New Roman"/>
          <w:sz w:val="20"/>
          <w:szCs w:val="20"/>
          <w:lang w:eastAsia="ar-SA"/>
        </w:rPr>
        <w:t>криоконсервации</w:t>
      </w:r>
      <w:proofErr w:type="spellEnd"/>
      <w:r w:rsidRPr="00184E47">
        <w:rPr>
          <w:rFonts w:ascii="Times New Roman" w:eastAsia="Times New Roman" w:hAnsi="Times New Roman" w:cs="Times New Roman"/>
          <w:sz w:val="20"/>
          <w:szCs w:val="20"/>
          <w:lang w:eastAsia="ar-SA"/>
        </w:rPr>
        <w:t xml:space="preserve"> и хранению половых клеток и тканей репродуктивных органов, инфекционным болезням, кардиологии, клинической фармакологии, </w:t>
      </w:r>
      <w:proofErr w:type="spellStart"/>
      <w:r w:rsidRPr="00184E47">
        <w:rPr>
          <w:rFonts w:ascii="Times New Roman" w:eastAsia="Times New Roman" w:hAnsi="Times New Roman" w:cs="Times New Roman"/>
          <w:sz w:val="20"/>
          <w:szCs w:val="20"/>
          <w:lang w:eastAsia="ar-SA"/>
        </w:rPr>
        <w:t>колопроктологии</w:t>
      </w:r>
      <w:proofErr w:type="spellEnd"/>
      <w:r w:rsidRPr="00184E47">
        <w:rPr>
          <w:rFonts w:ascii="Times New Roman" w:eastAsia="Times New Roman" w:hAnsi="Times New Roman" w:cs="Times New Roman"/>
          <w:sz w:val="20"/>
          <w:szCs w:val="20"/>
          <w:lang w:eastAsia="ar-SA"/>
        </w:rPr>
        <w:t>, косметологии, мануальной терапии, медицинской статистике</w:t>
      </w:r>
      <w:proofErr w:type="gramEnd"/>
      <w:r w:rsidRPr="00184E47">
        <w:rPr>
          <w:rFonts w:ascii="Times New Roman" w:eastAsia="Times New Roman" w:hAnsi="Times New Roman" w:cs="Times New Roman"/>
          <w:sz w:val="20"/>
          <w:szCs w:val="20"/>
          <w:lang w:eastAsia="ar-SA"/>
        </w:rPr>
        <w:t xml:space="preserve">, </w:t>
      </w:r>
      <w:proofErr w:type="gramStart"/>
      <w:r w:rsidRPr="00184E47">
        <w:rPr>
          <w:rFonts w:ascii="Times New Roman" w:eastAsia="Times New Roman" w:hAnsi="Times New Roman" w:cs="Times New Roman"/>
          <w:sz w:val="20"/>
          <w:szCs w:val="20"/>
          <w:lang w:eastAsia="ar-SA"/>
        </w:rPr>
        <w:t xml:space="preserve">неврологии, нефрологии, онкологии, организации здравоохранения и общественному здоровью, эпидемиологии, ортодонтии, оториноларингологии (за исключением </w:t>
      </w:r>
      <w:proofErr w:type="spellStart"/>
      <w:r w:rsidRPr="00184E47">
        <w:rPr>
          <w:rFonts w:ascii="Times New Roman" w:eastAsia="Times New Roman" w:hAnsi="Times New Roman" w:cs="Times New Roman"/>
          <w:sz w:val="20"/>
          <w:szCs w:val="20"/>
          <w:lang w:eastAsia="ar-SA"/>
        </w:rPr>
        <w:t>кохлеарной</w:t>
      </w:r>
      <w:proofErr w:type="spellEnd"/>
      <w:r w:rsidRPr="00184E47">
        <w:rPr>
          <w:rFonts w:ascii="Times New Roman" w:eastAsia="Times New Roman" w:hAnsi="Times New Roman" w:cs="Times New Roman"/>
          <w:sz w:val="20"/>
          <w:szCs w:val="20"/>
          <w:lang w:eastAsia="ar-SA"/>
        </w:rPr>
        <w:t xml:space="preserve"> имплантации), офтальмологии, </w:t>
      </w:r>
      <w:proofErr w:type="spellStart"/>
      <w:r w:rsidRPr="00184E47">
        <w:rPr>
          <w:rFonts w:ascii="Times New Roman" w:eastAsia="Times New Roman" w:hAnsi="Times New Roman" w:cs="Times New Roman"/>
          <w:sz w:val="20"/>
          <w:szCs w:val="20"/>
          <w:lang w:eastAsia="ar-SA"/>
        </w:rPr>
        <w:t>профпатологии</w:t>
      </w:r>
      <w:proofErr w:type="spellEnd"/>
      <w:r w:rsidRPr="00184E47">
        <w:rPr>
          <w:rFonts w:ascii="Times New Roman" w:eastAsia="Times New Roman" w:hAnsi="Times New Roman" w:cs="Times New Roman"/>
          <w:sz w:val="20"/>
          <w:szCs w:val="20"/>
          <w:lang w:eastAsia="ar-SA"/>
        </w:rPr>
        <w:t>, психиатрии, психиатрии-наркологии, пульмонологии, ревматологии, рентгенологии, рефлексотерапии, сердечно-сосудистой хирургии, спортивной медицине, стоматологии общей практики, стоматологии ортопедической, стоматологии терапевтической, стоматологии хирургической, травматологии и ортопедии, ультразвуковой диагностике, урологии, физиотерапии, функциональной диагностике, хирургии, челюстно-лицевой хирургии, эндокринологии;</w:t>
      </w:r>
      <w:proofErr w:type="gramEnd"/>
      <w:r w:rsidRPr="00184E47">
        <w:rPr>
          <w:rFonts w:ascii="Times New Roman" w:eastAsia="Times New Roman" w:hAnsi="Times New Roman" w:cs="Times New Roman"/>
          <w:sz w:val="20"/>
          <w:szCs w:val="20"/>
          <w:lang w:eastAsia="ar-SA"/>
        </w:rPr>
        <w:t xml:space="preserve"> </w:t>
      </w:r>
      <w:proofErr w:type="gramStart"/>
      <w:r w:rsidRPr="00184E47">
        <w:rPr>
          <w:rFonts w:ascii="Times New Roman" w:eastAsia="Times New Roman" w:hAnsi="Times New Roman" w:cs="Times New Roman"/>
          <w:sz w:val="20"/>
          <w:szCs w:val="20"/>
          <w:lang w:eastAsia="ar-SA"/>
        </w:rPr>
        <w:t xml:space="preserve">при оказании первичной специализированной медико-санитарной помощи в условиях дневного стационара по: акушерству и гинекологии (за исключением использования вспомогательных репродуктивных технологий и искусственного прерывания беременности), акушерству и гинекологии (использованию вспомогательных репродуктивных технологий), гастроэнтерологии, генетике, </w:t>
      </w:r>
      <w:proofErr w:type="spellStart"/>
      <w:r w:rsidRPr="00184E47">
        <w:rPr>
          <w:rFonts w:ascii="Times New Roman" w:eastAsia="Times New Roman" w:hAnsi="Times New Roman" w:cs="Times New Roman"/>
          <w:sz w:val="20"/>
          <w:szCs w:val="20"/>
          <w:lang w:eastAsia="ar-SA"/>
        </w:rPr>
        <w:t>дерматовенерологии</w:t>
      </w:r>
      <w:proofErr w:type="spellEnd"/>
      <w:r w:rsidRPr="00184E47">
        <w:rPr>
          <w:rFonts w:ascii="Times New Roman" w:eastAsia="Times New Roman" w:hAnsi="Times New Roman" w:cs="Times New Roman"/>
          <w:sz w:val="20"/>
          <w:szCs w:val="20"/>
          <w:lang w:eastAsia="ar-SA"/>
        </w:rPr>
        <w:t xml:space="preserve">, забору, </w:t>
      </w:r>
      <w:proofErr w:type="spellStart"/>
      <w:r w:rsidRPr="00184E47">
        <w:rPr>
          <w:rFonts w:ascii="Times New Roman" w:eastAsia="Times New Roman" w:hAnsi="Times New Roman" w:cs="Times New Roman"/>
          <w:sz w:val="20"/>
          <w:szCs w:val="20"/>
          <w:lang w:eastAsia="ar-SA"/>
        </w:rPr>
        <w:t>криоконсервации</w:t>
      </w:r>
      <w:proofErr w:type="spellEnd"/>
      <w:r w:rsidRPr="00184E47">
        <w:rPr>
          <w:rFonts w:ascii="Times New Roman" w:eastAsia="Times New Roman" w:hAnsi="Times New Roman" w:cs="Times New Roman"/>
          <w:sz w:val="20"/>
          <w:szCs w:val="20"/>
          <w:lang w:eastAsia="ar-SA"/>
        </w:rPr>
        <w:t xml:space="preserve"> и хранению половых клеток и тканей репродуктивных органов, кардиологии, неврологии, нефрологии, оториноларингологии (за исключением </w:t>
      </w:r>
      <w:proofErr w:type="spellStart"/>
      <w:r w:rsidRPr="00184E47">
        <w:rPr>
          <w:rFonts w:ascii="Times New Roman" w:eastAsia="Times New Roman" w:hAnsi="Times New Roman" w:cs="Times New Roman"/>
          <w:sz w:val="20"/>
          <w:szCs w:val="20"/>
          <w:lang w:eastAsia="ar-SA"/>
        </w:rPr>
        <w:t>кохлеарной</w:t>
      </w:r>
      <w:proofErr w:type="spellEnd"/>
      <w:r w:rsidRPr="00184E47">
        <w:rPr>
          <w:rFonts w:ascii="Times New Roman" w:eastAsia="Times New Roman" w:hAnsi="Times New Roman" w:cs="Times New Roman"/>
          <w:sz w:val="20"/>
          <w:szCs w:val="20"/>
          <w:lang w:eastAsia="ar-SA"/>
        </w:rPr>
        <w:t xml:space="preserve"> имплантации), пульмонологии, сердечно-сосудистой хирургии, урологии, хирургии, эндокринологии.</w:t>
      </w:r>
      <w:proofErr w:type="gramEnd"/>
      <w:r w:rsidRPr="00184E47">
        <w:rPr>
          <w:rFonts w:ascii="Times New Roman" w:eastAsia="Times New Roman" w:hAnsi="Times New Roman" w:cs="Times New Roman"/>
          <w:sz w:val="20"/>
          <w:szCs w:val="20"/>
          <w:lang w:eastAsia="ar-SA"/>
        </w:rPr>
        <w:t xml:space="preserve"> </w:t>
      </w:r>
      <w:r w:rsidRPr="00184E47">
        <w:rPr>
          <w:rFonts w:ascii="Times New Roman" w:eastAsia="Times New Roman" w:hAnsi="Times New Roman" w:cs="Times New Roman"/>
          <w:bCs/>
          <w:iCs/>
          <w:sz w:val="20"/>
          <w:szCs w:val="20"/>
          <w:lang w:eastAsia="ar-SA"/>
        </w:rPr>
        <w:t>При оказании специализированной, в том числе высокотехнологичной, медицинской помощи организуются и выполняются следующие работы (услуги):</w:t>
      </w:r>
      <w:r w:rsidRPr="00184E47">
        <w:rPr>
          <w:rFonts w:ascii="Times New Roman" w:eastAsia="Times New Roman" w:hAnsi="Times New Roman" w:cs="Times New Roman"/>
          <w:sz w:val="20"/>
          <w:szCs w:val="20"/>
          <w:lang w:eastAsia="ar-SA"/>
        </w:rPr>
        <w:t xml:space="preserve"> при оказании специализированной медицинской помощи в условиях дневного стационара по: акушерству и гинекологии (использованию вспомогательных репродуктивных технологий). </w:t>
      </w:r>
      <w:r w:rsidRPr="00184E47">
        <w:rPr>
          <w:rFonts w:ascii="Times New Roman" w:eastAsia="Times New Roman" w:hAnsi="Times New Roman" w:cs="Times New Roman"/>
          <w:bCs/>
          <w:iCs/>
          <w:sz w:val="20"/>
          <w:szCs w:val="20"/>
          <w:lang w:eastAsia="ar-SA"/>
        </w:rPr>
        <w:t>При проведении медицинских экспертиз организуются и выполняются следующие работы (услуги):</w:t>
      </w:r>
      <w:r w:rsidRPr="00184E47">
        <w:rPr>
          <w:rFonts w:ascii="Times New Roman" w:eastAsia="Times New Roman" w:hAnsi="Times New Roman" w:cs="Times New Roman"/>
          <w:sz w:val="20"/>
          <w:szCs w:val="20"/>
          <w:lang w:eastAsia="ar-SA"/>
        </w:rPr>
        <w:t xml:space="preserve"> военно-врачебной экспертизе; экспертизе временной нетрудоспособности, экспертизе качества медицинской помощи, экспертизе профессиональной пригодности. При проведении медицинских осмотров организуются и выполняются следующие работы (услуги) по: медицинским осмотрам (предварительным, периодическим), медицинским осмотрам (</w:t>
      </w:r>
      <w:proofErr w:type="spellStart"/>
      <w:r w:rsidRPr="00184E47">
        <w:rPr>
          <w:rFonts w:ascii="Times New Roman" w:eastAsia="Times New Roman" w:hAnsi="Times New Roman" w:cs="Times New Roman"/>
          <w:sz w:val="20"/>
          <w:szCs w:val="20"/>
          <w:lang w:eastAsia="ar-SA"/>
        </w:rPr>
        <w:t>предсменным</w:t>
      </w:r>
      <w:proofErr w:type="spellEnd"/>
      <w:r w:rsidRPr="00184E47">
        <w:rPr>
          <w:rFonts w:ascii="Times New Roman" w:eastAsia="Times New Roman" w:hAnsi="Times New Roman" w:cs="Times New Roman"/>
          <w:sz w:val="20"/>
          <w:szCs w:val="20"/>
          <w:lang w:eastAsia="ar-SA"/>
        </w:rPr>
        <w:t xml:space="preserve">, </w:t>
      </w:r>
      <w:proofErr w:type="spellStart"/>
      <w:r w:rsidRPr="00184E47">
        <w:rPr>
          <w:rFonts w:ascii="Times New Roman" w:eastAsia="Times New Roman" w:hAnsi="Times New Roman" w:cs="Times New Roman"/>
          <w:sz w:val="20"/>
          <w:szCs w:val="20"/>
          <w:lang w:eastAsia="ar-SA"/>
        </w:rPr>
        <w:t>предрейсовым</w:t>
      </w:r>
      <w:proofErr w:type="spellEnd"/>
      <w:r w:rsidRPr="00184E47">
        <w:rPr>
          <w:rFonts w:ascii="Times New Roman" w:eastAsia="Times New Roman" w:hAnsi="Times New Roman" w:cs="Times New Roman"/>
          <w:sz w:val="20"/>
          <w:szCs w:val="20"/>
          <w:lang w:eastAsia="ar-SA"/>
        </w:rPr>
        <w:t xml:space="preserve">, </w:t>
      </w:r>
      <w:proofErr w:type="spellStart"/>
      <w:r w:rsidRPr="00184E47">
        <w:rPr>
          <w:rFonts w:ascii="Times New Roman" w:eastAsia="Times New Roman" w:hAnsi="Times New Roman" w:cs="Times New Roman"/>
          <w:sz w:val="20"/>
          <w:szCs w:val="20"/>
          <w:lang w:eastAsia="ar-SA"/>
        </w:rPr>
        <w:t>послесменным</w:t>
      </w:r>
      <w:proofErr w:type="spellEnd"/>
      <w:r w:rsidRPr="00184E47">
        <w:rPr>
          <w:rFonts w:ascii="Times New Roman" w:eastAsia="Times New Roman" w:hAnsi="Times New Roman" w:cs="Times New Roman"/>
          <w:sz w:val="20"/>
          <w:szCs w:val="20"/>
          <w:lang w:eastAsia="ar-SA"/>
        </w:rPr>
        <w:t xml:space="preserve">, </w:t>
      </w:r>
      <w:proofErr w:type="spellStart"/>
      <w:r w:rsidRPr="00184E47">
        <w:rPr>
          <w:rFonts w:ascii="Times New Roman" w:eastAsia="Times New Roman" w:hAnsi="Times New Roman" w:cs="Times New Roman"/>
          <w:sz w:val="20"/>
          <w:szCs w:val="20"/>
          <w:lang w:eastAsia="ar-SA"/>
        </w:rPr>
        <w:t>послерейсовым</w:t>
      </w:r>
      <w:proofErr w:type="spellEnd"/>
      <w:r w:rsidRPr="00184E47">
        <w:rPr>
          <w:rFonts w:ascii="Times New Roman" w:eastAsia="Times New Roman" w:hAnsi="Times New Roman" w:cs="Times New Roman"/>
          <w:sz w:val="20"/>
          <w:szCs w:val="20"/>
          <w:lang w:eastAsia="ar-SA"/>
        </w:rPr>
        <w:t>), медицинским осмотрам профилактическим. При проведении медицинских освидетельствований организуются и выполняются следующие работы (услуги) по: медицинскому освидетельствованию кандидатов в усыновители, опекуны (попечители) или приемные родители, медицинскому освидетельствованию на наличие медицинских противопоказаний к владению оружием, медицинскому освидетельствованию на наличие медицинских противопоказаний к управлению транспортным средством, психиатрическому освидетельствованию.</w:t>
      </w:r>
    </w:p>
    <w:p w14:paraId="2C788067" w14:textId="77777777" w:rsidR="00184E47" w:rsidRPr="00184E47" w:rsidRDefault="00184E47" w:rsidP="00184E47">
      <w:pPr>
        <w:suppressAutoHyphens/>
        <w:spacing w:after="0" w:line="240" w:lineRule="auto"/>
        <w:jc w:val="both"/>
        <w:rPr>
          <w:rFonts w:ascii="Times New Roman" w:eastAsia="Calibri" w:hAnsi="Times New Roman" w:cs="Times New Roman"/>
          <w:sz w:val="20"/>
          <w:szCs w:val="20"/>
        </w:rPr>
      </w:pPr>
      <w:r w:rsidRPr="00184E47">
        <w:rPr>
          <w:rFonts w:ascii="Times New Roman" w:eastAsia="Calibri" w:hAnsi="Times New Roman" w:cs="Times New Roman"/>
          <w:sz w:val="20"/>
          <w:szCs w:val="20"/>
        </w:rPr>
        <w:t>Адреса мест осуществления работ (услуг), выполняемых (оказываемых) в составе лицензируемого вида деятельности:</w:t>
      </w:r>
      <w:r w:rsidRPr="00184E47">
        <w:rPr>
          <w:rFonts w:ascii="Times New Roman" w:eastAsia="Calibri" w:hAnsi="Times New Roman" w:cs="Times New Roman"/>
          <w:b/>
          <w:sz w:val="20"/>
          <w:szCs w:val="20"/>
        </w:rPr>
        <w:t>184532, Мурманская область, г. Оленегорск-2</w:t>
      </w:r>
      <w:r w:rsidRPr="00184E47">
        <w:rPr>
          <w:rFonts w:ascii="Times New Roman" w:eastAsia="Calibri" w:hAnsi="Times New Roman" w:cs="Times New Roman"/>
          <w:sz w:val="20"/>
          <w:szCs w:val="20"/>
        </w:rPr>
        <w:t>:</w:t>
      </w:r>
    </w:p>
    <w:p w14:paraId="25E2ACA3" w14:textId="77777777" w:rsidR="00184E47" w:rsidRPr="00184E47" w:rsidRDefault="00184E47" w:rsidP="00184E47">
      <w:pPr>
        <w:suppressAutoHyphens/>
        <w:spacing w:after="0" w:line="240" w:lineRule="auto"/>
        <w:jc w:val="both"/>
        <w:rPr>
          <w:rFonts w:ascii="Times New Roman" w:eastAsia="Calibri" w:hAnsi="Times New Roman" w:cs="Times New Roman"/>
          <w:sz w:val="20"/>
          <w:szCs w:val="20"/>
        </w:rPr>
      </w:pPr>
      <w:r w:rsidRPr="00184E47">
        <w:rPr>
          <w:rFonts w:ascii="Times New Roman" w:eastAsia="Calibri" w:hAnsi="Times New Roman" w:cs="Times New Roman"/>
          <w:sz w:val="20"/>
          <w:szCs w:val="20"/>
        </w:rPr>
        <w:t xml:space="preserve"> Приказ 866н.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вакцинации (проведению профилактических прививок), лабораторной диагностике,</w:t>
      </w:r>
      <w:proofErr w:type="gramStart"/>
      <w:r w:rsidRPr="00184E47">
        <w:rPr>
          <w:rFonts w:ascii="Times New Roman" w:eastAsia="Calibri" w:hAnsi="Times New Roman" w:cs="Times New Roman"/>
          <w:sz w:val="20"/>
          <w:szCs w:val="20"/>
        </w:rPr>
        <w:t xml:space="preserve"> ,</w:t>
      </w:r>
      <w:proofErr w:type="gramEnd"/>
      <w:r w:rsidRPr="00184E47">
        <w:rPr>
          <w:rFonts w:ascii="Times New Roman" w:eastAsia="Calibri" w:hAnsi="Times New Roman" w:cs="Times New Roman"/>
          <w:sz w:val="20"/>
          <w:szCs w:val="20"/>
        </w:rPr>
        <w:t xml:space="preserve"> общей практике, рентгенологии, сестринскому делу, сестринскому делу в педиатрии, физиотерапии, функциональной диагностике; </w:t>
      </w:r>
      <w:proofErr w:type="gramStart"/>
      <w:r w:rsidRPr="00184E47">
        <w:rPr>
          <w:rFonts w:ascii="Times New Roman" w:eastAsia="Calibri" w:hAnsi="Times New Roman" w:cs="Times New Roman"/>
          <w:sz w:val="20"/>
          <w:szCs w:val="20"/>
        </w:rPr>
        <w:t xml:space="preserve">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организации здравоохранения и общественному здоровью, эпидемиологии, педиатрии,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w:t>
      </w:r>
      <w:proofErr w:type="spellStart"/>
      <w:r w:rsidRPr="00184E47">
        <w:rPr>
          <w:rFonts w:ascii="Times New Roman" w:eastAsia="Calibri" w:hAnsi="Times New Roman" w:cs="Times New Roman"/>
          <w:sz w:val="20"/>
          <w:szCs w:val="20"/>
        </w:rPr>
        <w:t>дерматовенерологии</w:t>
      </w:r>
      <w:proofErr w:type="spellEnd"/>
      <w:r w:rsidRPr="00184E47">
        <w:rPr>
          <w:rFonts w:ascii="Times New Roman" w:eastAsia="Calibri" w:hAnsi="Times New Roman" w:cs="Times New Roman"/>
          <w:sz w:val="20"/>
          <w:szCs w:val="20"/>
        </w:rPr>
        <w:t xml:space="preserve">, неврологии, организации здравоохранения и общественному здоровью, </w:t>
      </w:r>
      <w:proofErr w:type="spellStart"/>
      <w:r w:rsidRPr="00184E47">
        <w:rPr>
          <w:rFonts w:ascii="Times New Roman" w:eastAsia="Calibri" w:hAnsi="Times New Roman" w:cs="Times New Roman"/>
          <w:sz w:val="20"/>
          <w:szCs w:val="20"/>
        </w:rPr>
        <w:t>эпидемимологии</w:t>
      </w:r>
      <w:proofErr w:type="spellEnd"/>
      <w:r w:rsidRPr="00184E47">
        <w:rPr>
          <w:rFonts w:ascii="Times New Roman" w:eastAsia="Calibri" w:hAnsi="Times New Roman" w:cs="Times New Roman"/>
          <w:sz w:val="20"/>
          <w:szCs w:val="20"/>
        </w:rPr>
        <w:t>, стоматологии общей</w:t>
      </w:r>
      <w:proofErr w:type="gramEnd"/>
      <w:r w:rsidRPr="00184E47">
        <w:rPr>
          <w:rFonts w:ascii="Times New Roman" w:eastAsia="Calibri" w:hAnsi="Times New Roman" w:cs="Times New Roman"/>
          <w:sz w:val="20"/>
          <w:szCs w:val="20"/>
        </w:rPr>
        <w:t xml:space="preserve"> практики, стоматологии терапевтической, ультразвуковой диагностике, функциональной диагностике. </w:t>
      </w:r>
      <w:proofErr w:type="gramStart"/>
      <w:r w:rsidRPr="00184E47">
        <w:rPr>
          <w:rFonts w:ascii="Times New Roman" w:eastAsia="Calibri" w:hAnsi="Times New Roman" w:cs="Times New Roman"/>
          <w:sz w:val="20"/>
          <w:szCs w:val="20"/>
        </w:rPr>
        <w:t xml:space="preserve">При оказании специализированной, в том числе высокотехнологичной, медицинской помощи организуются и выполняются следующие работы (услуги): при оказании специализированной медицинской помощи в условиях дневного стационара по: </w:t>
      </w:r>
      <w:proofErr w:type="spellStart"/>
      <w:r w:rsidRPr="00184E47">
        <w:rPr>
          <w:rFonts w:ascii="Times New Roman" w:eastAsia="Calibri" w:hAnsi="Times New Roman" w:cs="Times New Roman"/>
          <w:sz w:val="20"/>
          <w:szCs w:val="20"/>
        </w:rPr>
        <w:t>дерматовенерологии</w:t>
      </w:r>
      <w:proofErr w:type="spellEnd"/>
      <w:r w:rsidRPr="00184E47">
        <w:rPr>
          <w:rFonts w:ascii="Times New Roman" w:eastAsia="Calibri" w:hAnsi="Times New Roman" w:cs="Times New Roman"/>
          <w:sz w:val="20"/>
          <w:szCs w:val="20"/>
        </w:rPr>
        <w:t xml:space="preserve">, сестринскому делу, терапии; при оказании специализированной медицинской помощи в стационарных условиях по: </w:t>
      </w:r>
      <w:proofErr w:type="spellStart"/>
      <w:r w:rsidRPr="00184E47">
        <w:rPr>
          <w:rFonts w:ascii="Times New Roman" w:eastAsia="Calibri" w:hAnsi="Times New Roman" w:cs="Times New Roman"/>
          <w:sz w:val="20"/>
          <w:szCs w:val="20"/>
        </w:rPr>
        <w:t>дерматовенерологии</w:t>
      </w:r>
      <w:proofErr w:type="spellEnd"/>
      <w:r w:rsidRPr="00184E47">
        <w:rPr>
          <w:rFonts w:ascii="Times New Roman" w:eastAsia="Calibri" w:hAnsi="Times New Roman" w:cs="Times New Roman"/>
          <w:sz w:val="20"/>
          <w:szCs w:val="20"/>
        </w:rPr>
        <w:t>, инфекционным болезням, лабораторной диагностике, организации здравоохранения и общественному здоровью, эпидемиологии, сестринскому делу, терапии.</w:t>
      </w:r>
      <w:proofErr w:type="gramEnd"/>
      <w:r w:rsidRPr="00184E47">
        <w:rPr>
          <w:rFonts w:ascii="Times New Roman" w:eastAsia="Calibri" w:hAnsi="Times New Roman" w:cs="Times New Roman"/>
          <w:sz w:val="20"/>
          <w:szCs w:val="20"/>
        </w:rPr>
        <w:t xml:space="preserve"> При проведении медицинских экспертиз организуются и выполняются следующие работы и услуги: по военно-врачебной экспертизе, экспертизе временной нетрудоспособности, экспертизе качества медицинской </w:t>
      </w:r>
      <w:r w:rsidRPr="00184E47">
        <w:rPr>
          <w:rFonts w:ascii="Times New Roman" w:eastAsia="Calibri" w:hAnsi="Times New Roman" w:cs="Times New Roman"/>
          <w:sz w:val="20"/>
          <w:szCs w:val="20"/>
        </w:rPr>
        <w:lastRenderedPageBreak/>
        <w:t>помощи. При проведении медицинских осмотров организуются и выполняются следующие работы (услуги) по: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w:t>
      </w:r>
    </w:p>
    <w:p w14:paraId="0405AC0E"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
          <w:sz w:val="20"/>
          <w:szCs w:val="20"/>
        </w:rPr>
      </w:pPr>
      <w:bookmarkStart w:id="1" w:name="_Hlk4677969"/>
      <w:r w:rsidRPr="00184E47">
        <w:rPr>
          <w:rFonts w:ascii="Times New Roman" w:eastAsia="Calibri" w:hAnsi="Times New Roman" w:cs="Times New Roman"/>
          <w:sz w:val="20"/>
          <w:szCs w:val="20"/>
        </w:rPr>
        <w:t>Адреса мест осуществления работ (услуг), выполняемых (оказываемых) в составе лицензируемого вида деятельности</w:t>
      </w:r>
      <w:bookmarkEnd w:id="1"/>
      <w:r w:rsidRPr="00184E47">
        <w:rPr>
          <w:rFonts w:ascii="Times New Roman" w:eastAsia="Calibri" w:hAnsi="Times New Roman" w:cs="Times New Roman"/>
          <w:sz w:val="20"/>
          <w:szCs w:val="20"/>
        </w:rPr>
        <w:t xml:space="preserve">: </w:t>
      </w:r>
      <w:r w:rsidRPr="00184E47">
        <w:rPr>
          <w:rFonts w:ascii="Times New Roman" w:eastAsia="Calibri" w:hAnsi="Times New Roman" w:cs="Times New Roman"/>
          <w:b/>
          <w:sz w:val="20"/>
          <w:szCs w:val="20"/>
        </w:rPr>
        <w:t>183017, Мурманская область, г</w:t>
      </w:r>
      <w:proofErr w:type="gramStart"/>
      <w:r w:rsidRPr="00184E47">
        <w:rPr>
          <w:rFonts w:ascii="Times New Roman" w:eastAsia="Calibri" w:hAnsi="Times New Roman" w:cs="Times New Roman"/>
          <w:b/>
          <w:sz w:val="20"/>
          <w:szCs w:val="20"/>
        </w:rPr>
        <w:t>.М</w:t>
      </w:r>
      <w:proofErr w:type="gramEnd"/>
      <w:r w:rsidRPr="00184E47">
        <w:rPr>
          <w:rFonts w:ascii="Times New Roman" w:eastAsia="Calibri" w:hAnsi="Times New Roman" w:cs="Times New Roman"/>
          <w:b/>
          <w:sz w:val="20"/>
          <w:szCs w:val="20"/>
        </w:rPr>
        <w:t>урманск-17, атомный ледокол «50 лет Победы»:</w:t>
      </w:r>
    </w:p>
    <w:p w14:paraId="68A64975"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Cs/>
          <w:sz w:val="20"/>
          <w:szCs w:val="20"/>
        </w:rPr>
      </w:pPr>
      <w:r w:rsidRPr="00184E47">
        <w:rPr>
          <w:rFonts w:ascii="Times New Roman" w:eastAsia="Calibri" w:hAnsi="Times New Roman" w:cs="Times New Roman"/>
          <w:sz w:val="20"/>
          <w:szCs w:val="20"/>
        </w:rPr>
        <w:t xml:space="preserve"> Приказ 866н. </w:t>
      </w:r>
      <w:proofErr w:type="gramStart"/>
      <w:r w:rsidRPr="00184E47">
        <w:rPr>
          <w:rFonts w:ascii="Times New Roman" w:eastAsia="Calibri" w:hAnsi="Times New Roman" w:cs="Times New Roman"/>
          <w:sz w:val="20"/>
          <w:szCs w:val="20"/>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рентгенологии; при оказании первичной врачебной медико-санитарной помощи в амбулаторных условиях по: общей врачебной практике (семейной медицине), терапии; при оказании первичной специализированной медико-санитарной помощи в амбулаторных условиях по: хирургии.</w:t>
      </w:r>
      <w:proofErr w:type="gramEnd"/>
      <w:r w:rsidRPr="00184E47">
        <w:rPr>
          <w:rFonts w:ascii="Times New Roman" w:eastAsia="Calibri" w:hAnsi="Times New Roman" w:cs="Times New Roman"/>
          <w:sz w:val="20"/>
          <w:szCs w:val="20"/>
        </w:rPr>
        <w:t xml:space="preserve"> При проведении  медицинских экспертиз организуются и выполняются следующие работы (услуги) по:</w:t>
      </w:r>
      <w:bookmarkStart w:id="2" w:name="sub_1025"/>
      <w:r w:rsidRPr="00184E47">
        <w:rPr>
          <w:rFonts w:ascii="Times New Roman" w:eastAsia="Calibri" w:hAnsi="Times New Roman" w:cs="Times New Roman"/>
          <w:sz w:val="20"/>
          <w:szCs w:val="20"/>
        </w:rPr>
        <w:t xml:space="preserve"> экспертизе временной нетрудоспособности. При проведении медицинских осмотров организуются и выполняются следующие работы (услуги) по: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 При проведении медицинских освидетельствований организуются и выполняются следующие работы (услуги) по: медицинскому освидетельствованию на состояние опьянения (алкогольного, наркотического или иного токсического).</w:t>
      </w:r>
    </w:p>
    <w:p w14:paraId="4E5D0C6F"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sz w:val="20"/>
          <w:szCs w:val="20"/>
        </w:rPr>
      </w:pPr>
      <w:bookmarkStart w:id="3" w:name="_Hlk4678278"/>
      <w:bookmarkStart w:id="4" w:name="_Hlk4677318"/>
      <w:bookmarkEnd w:id="2"/>
      <w:r w:rsidRPr="00184E47">
        <w:rPr>
          <w:rFonts w:ascii="Times New Roman" w:eastAsia="Calibri" w:hAnsi="Times New Roman" w:cs="Times New Roman"/>
          <w:sz w:val="20"/>
          <w:szCs w:val="20"/>
        </w:rPr>
        <w:t xml:space="preserve">Адреса мест осуществления работ (услуг), выполняемых (оказываемых) в составе лицензируемого вида деятельности </w:t>
      </w:r>
      <w:bookmarkEnd w:id="3"/>
      <w:r w:rsidRPr="00184E47">
        <w:rPr>
          <w:rFonts w:ascii="Times New Roman" w:eastAsia="Calibri" w:hAnsi="Times New Roman" w:cs="Times New Roman"/>
          <w:b/>
          <w:sz w:val="20"/>
          <w:szCs w:val="20"/>
        </w:rPr>
        <w:t>183017, Мурманская область, г</w:t>
      </w:r>
      <w:proofErr w:type="gramStart"/>
      <w:r w:rsidRPr="00184E47">
        <w:rPr>
          <w:rFonts w:ascii="Times New Roman" w:eastAsia="Calibri" w:hAnsi="Times New Roman" w:cs="Times New Roman"/>
          <w:b/>
          <w:sz w:val="20"/>
          <w:szCs w:val="20"/>
        </w:rPr>
        <w:t>.М</w:t>
      </w:r>
      <w:proofErr w:type="gramEnd"/>
      <w:r w:rsidRPr="00184E47">
        <w:rPr>
          <w:rFonts w:ascii="Times New Roman" w:eastAsia="Calibri" w:hAnsi="Times New Roman" w:cs="Times New Roman"/>
          <w:b/>
          <w:sz w:val="20"/>
          <w:szCs w:val="20"/>
        </w:rPr>
        <w:t>урманск-17,</w:t>
      </w:r>
      <w:bookmarkEnd w:id="4"/>
      <w:r w:rsidRPr="00184E47">
        <w:rPr>
          <w:rFonts w:ascii="Times New Roman" w:eastAsia="Calibri" w:hAnsi="Times New Roman" w:cs="Times New Roman"/>
          <w:b/>
          <w:sz w:val="20"/>
          <w:szCs w:val="20"/>
        </w:rPr>
        <w:t xml:space="preserve"> ФГУП «</w:t>
      </w:r>
      <w:proofErr w:type="spellStart"/>
      <w:r w:rsidRPr="00184E47">
        <w:rPr>
          <w:rFonts w:ascii="Times New Roman" w:eastAsia="Calibri" w:hAnsi="Times New Roman" w:cs="Times New Roman"/>
          <w:b/>
          <w:sz w:val="20"/>
          <w:szCs w:val="20"/>
        </w:rPr>
        <w:t>Атомфлот</w:t>
      </w:r>
      <w:proofErr w:type="spellEnd"/>
      <w:r w:rsidRPr="00184E47">
        <w:rPr>
          <w:rFonts w:ascii="Times New Roman" w:eastAsia="Calibri" w:hAnsi="Times New Roman" w:cs="Times New Roman"/>
          <w:sz w:val="20"/>
          <w:szCs w:val="20"/>
        </w:rPr>
        <w:t>»:</w:t>
      </w:r>
    </w:p>
    <w:p w14:paraId="62B2CC9F"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sz w:val="20"/>
          <w:szCs w:val="20"/>
        </w:rPr>
      </w:pPr>
      <w:r w:rsidRPr="00184E47">
        <w:rPr>
          <w:rFonts w:ascii="Times New Roman" w:eastAsia="Calibri" w:hAnsi="Times New Roman" w:cs="Times New Roman"/>
          <w:sz w:val="20"/>
          <w:szCs w:val="20"/>
        </w:rPr>
        <w:t xml:space="preserve">Приказ 866н. </w:t>
      </w:r>
      <w:r w:rsidRPr="00184E47">
        <w:rPr>
          <w:rFonts w:ascii="Times New Roman" w:eastAsia="Calibri" w:hAnsi="Times New Roman" w:cs="Times New Roman"/>
          <w:bCs/>
          <w:sz w:val="20"/>
          <w:szCs w:val="20"/>
        </w:rPr>
        <w:t>При оказании первичной  медико-санитарной помощи организуются и выполняются следующие работы (услуги):</w:t>
      </w:r>
      <w:r w:rsidRPr="00184E47">
        <w:rPr>
          <w:rFonts w:ascii="Times New Roman" w:eastAsia="Calibri" w:hAnsi="Times New Roman" w:cs="Times New Roman"/>
          <w:sz w:val="20"/>
          <w:szCs w:val="20"/>
        </w:rPr>
        <w:t xml:space="preserve"> при оказании первичной доврачебной медико-санитарной помощи в амбулаторных условиях по: акушерскому делу, вакцинации (проведению профилактических прививок), лабораторной диагностике, лечебному делу, медицинской статистике, медицинскому массажу, рентгенологии, сестринскому делу, стоматологии, функциональной диагностике;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терапии; </w:t>
      </w:r>
      <w:proofErr w:type="gramStart"/>
      <w:r w:rsidRPr="00184E47">
        <w:rPr>
          <w:rFonts w:ascii="Times New Roman" w:eastAsia="Calibri" w:hAnsi="Times New Roman" w:cs="Times New Roman"/>
          <w:sz w:val="20"/>
          <w:szCs w:val="20"/>
        </w:rPr>
        <w:t xml:space="preserve">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w:t>
      </w:r>
      <w:proofErr w:type="spellStart"/>
      <w:r w:rsidRPr="00184E47">
        <w:rPr>
          <w:rFonts w:ascii="Times New Roman" w:eastAsia="Calibri" w:hAnsi="Times New Roman" w:cs="Times New Roman"/>
          <w:sz w:val="20"/>
          <w:szCs w:val="20"/>
        </w:rPr>
        <w:t>дерматовенерологии</w:t>
      </w:r>
      <w:proofErr w:type="spellEnd"/>
      <w:r w:rsidRPr="00184E47">
        <w:rPr>
          <w:rFonts w:ascii="Times New Roman" w:eastAsia="Calibri" w:hAnsi="Times New Roman" w:cs="Times New Roman"/>
          <w:sz w:val="20"/>
          <w:szCs w:val="20"/>
        </w:rPr>
        <w:t xml:space="preserve">, клинической лабораторной диагностике, неврологии, организации здравоохранения и общественному здоровью, эпидемиологии, оториноларингологии (за исключением </w:t>
      </w:r>
      <w:proofErr w:type="spellStart"/>
      <w:r w:rsidRPr="00184E47">
        <w:rPr>
          <w:rFonts w:ascii="Times New Roman" w:eastAsia="Calibri" w:hAnsi="Times New Roman" w:cs="Times New Roman"/>
          <w:sz w:val="20"/>
          <w:szCs w:val="20"/>
        </w:rPr>
        <w:t>кохлеарной</w:t>
      </w:r>
      <w:proofErr w:type="spellEnd"/>
      <w:r w:rsidRPr="00184E47">
        <w:rPr>
          <w:rFonts w:ascii="Times New Roman" w:eastAsia="Calibri" w:hAnsi="Times New Roman" w:cs="Times New Roman"/>
          <w:sz w:val="20"/>
          <w:szCs w:val="20"/>
        </w:rPr>
        <w:t xml:space="preserve"> имплантации), офтальмологии, </w:t>
      </w:r>
      <w:proofErr w:type="spellStart"/>
      <w:r w:rsidRPr="00184E47">
        <w:rPr>
          <w:rFonts w:ascii="Times New Roman" w:eastAsia="Calibri" w:hAnsi="Times New Roman" w:cs="Times New Roman"/>
          <w:sz w:val="20"/>
          <w:szCs w:val="20"/>
        </w:rPr>
        <w:t>профпатологии</w:t>
      </w:r>
      <w:proofErr w:type="spellEnd"/>
      <w:r w:rsidRPr="00184E47">
        <w:rPr>
          <w:rFonts w:ascii="Times New Roman" w:eastAsia="Calibri" w:hAnsi="Times New Roman" w:cs="Times New Roman"/>
          <w:sz w:val="20"/>
          <w:szCs w:val="20"/>
        </w:rPr>
        <w:t>, психиатрии, психиатрии-наркологии, рентгенологии, стоматологии терапевтической, ультразвуковой диагностике, функциональной диагностике, хирурги.</w:t>
      </w:r>
      <w:proofErr w:type="gramEnd"/>
      <w:r w:rsidRPr="00184E47">
        <w:rPr>
          <w:rFonts w:ascii="Times New Roman" w:eastAsia="Calibri" w:hAnsi="Times New Roman" w:cs="Times New Roman"/>
          <w:sz w:val="20"/>
          <w:szCs w:val="20"/>
        </w:rPr>
        <w:t xml:space="preserve">  </w:t>
      </w:r>
      <w:r w:rsidRPr="00184E47">
        <w:rPr>
          <w:rFonts w:ascii="Times New Roman" w:eastAsia="Calibri" w:hAnsi="Times New Roman" w:cs="Times New Roman"/>
          <w:bCs/>
          <w:sz w:val="20"/>
          <w:szCs w:val="20"/>
        </w:rPr>
        <w:t xml:space="preserve">При проведении медицинских экспертиз организуются и выполняются следующие работы (услуги) по: экспертизе временной нетрудоспособности, экспертизе качества медицинской помощи, экспертизе профессиональной пригодности.  </w:t>
      </w:r>
      <w:r w:rsidRPr="00184E47">
        <w:rPr>
          <w:rFonts w:ascii="Times New Roman" w:eastAsia="Calibri" w:hAnsi="Times New Roman" w:cs="Times New Roman"/>
          <w:sz w:val="20"/>
          <w:szCs w:val="20"/>
        </w:rPr>
        <w:t>При проведении медицинских осмотров организуются и выполняются следующие работы (услуги) по:</w:t>
      </w:r>
      <w:r w:rsidRPr="00184E47">
        <w:rPr>
          <w:rFonts w:ascii="Times New Roman" w:eastAsia="Calibri" w:hAnsi="Times New Roman" w:cs="Times New Roman"/>
          <w:i/>
          <w:sz w:val="20"/>
          <w:szCs w:val="20"/>
        </w:rPr>
        <w:t xml:space="preserve"> </w:t>
      </w:r>
      <w:r w:rsidRPr="00184E47">
        <w:rPr>
          <w:rFonts w:ascii="Times New Roman" w:eastAsia="Calibri" w:hAnsi="Times New Roman" w:cs="Times New Roman"/>
          <w:sz w:val="20"/>
          <w:szCs w:val="20"/>
        </w:rPr>
        <w:t>медицинским осмотрам (предварительным, периодическим),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 медицинским осмотрам профилактическим; при проведении медицинских освидетельствований организуются и выполняются следующие работы (услуги) по:</w:t>
      </w:r>
      <w:r w:rsidRPr="00184E47">
        <w:rPr>
          <w:rFonts w:ascii="Times New Roman" w:eastAsia="Calibri" w:hAnsi="Times New Roman" w:cs="Times New Roman"/>
          <w:i/>
          <w:sz w:val="20"/>
          <w:szCs w:val="20"/>
        </w:rPr>
        <w:t xml:space="preserve"> </w:t>
      </w:r>
      <w:r w:rsidRPr="00184E47">
        <w:rPr>
          <w:rFonts w:ascii="Times New Roman" w:eastAsia="Calibri" w:hAnsi="Times New Roman" w:cs="Times New Roman"/>
          <w:sz w:val="20"/>
          <w:szCs w:val="20"/>
        </w:rPr>
        <w:t>медицинскому освидетельствованию на состояние опьянения (алкогольного, наркотического или иного токсического), психиатрическому освидетельствованию.</w:t>
      </w:r>
    </w:p>
    <w:p w14:paraId="0060E8DA"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sz w:val="20"/>
          <w:szCs w:val="20"/>
        </w:rPr>
      </w:pPr>
      <w:r w:rsidRPr="00184E47">
        <w:rPr>
          <w:rFonts w:ascii="Times New Roman" w:eastAsia="Calibri" w:hAnsi="Times New Roman" w:cs="Times New Roman"/>
          <w:sz w:val="20"/>
          <w:szCs w:val="20"/>
        </w:rPr>
        <w:t xml:space="preserve">Адреса мест осуществления работ (услуг), выполняемых (оказываемых) в составе лицензируемого вида деятельности </w:t>
      </w:r>
      <w:r w:rsidRPr="00184E47">
        <w:rPr>
          <w:rFonts w:ascii="Times New Roman" w:eastAsia="Calibri" w:hAnsi="Times New Roman" w:cs="Times New Roman"/>
          <w:b/>
          <w:sz w:val="20"/>
          <w:szCs w:val="20"/>
        </w:rPr>
        <w:t>183017, Мурманская область, г. Мурманск-17, атомный ледокол «Вайгач</w:t>
      </w:r>
      <w:r w:rsidRPr="00184E47">
        <w:rPr>
          <w:rFonts w:ascii="Times New Roman" w:eastAsia="Calibri" w:hAnsi="Times New Roman" w:cs="Times New Roman"/>
          <w:sz w:val="20"/>
          <w:szCs w:val="20"/>
        </w:rPr>
        <w:t>»:</w:t>
      </w:r>
    </w:p>
    <w:p w14:paraId="20D194B1"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Cs/>
          <w:sz w:val="20"/>
          <w:szCs w:val="20"/>
        </w:rPr>
      </w:pPr>
      <w:r w:rsidRPr="00184E47">
        <w:rPr>
          <w:rFonts w:ascii="Times New Roman" w:eastAsia="Calibri" w:hAnsi="Times New Roman" w:cs="Times New Roman"/>
          <w:sz w:val="20"/>
          <w:szCs w:val="20"/>
        </w:rPr>
        <w:t xml:space="preserve">Приказ 866н.  </w:t>
      </w:r>
      <w:proofErr w:type="gramStart"/>
      <w:r w:rsidRPr="00184E47">
        <w:rPr>
          <w:rFonts w:ascii="Times New Roman" w:eastAsia="Calibri" w:hAnsi="Times New Roman" w:cs="Times New Roman"/>
          <w:bCs/>
          <w:sz w:val="20"/>
          <w:szCs w:val="20"/>
        </w:rPr>
        <w:t>При оказании первичной медико-санитарной помощи организуются и выполняются следующие работы (услуги):</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sz w:val="20"/>
          <w:szCs w:val="20"/>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w:t>
      </w:r>
      <w:r w:rsidRPr="00184E47">
        <w:rPr>
          <w:rFonts w:ascii="Times New Roman" w:eastAsia="Calibri" w:hAnsi="Times New Roman" w:cs="Times New Roman"/>
          <w:bCs/>
          <w:sz w:val="20"/>
          <w:szCs w:val="20"/>
        </w:rPr>
        <w:t xml:space="preserve"> </w:t>
      </w:r>
      <w:r w:rsidRPr="00184E47">
        <w:rPr>
          <w:rFonts w:ascii="Times New Roman" w:eastAsia="Calibri" w:hAnsi="Times New Roman" w:cs="Times New Roman"/>
          <w:sz w:val="20"/>
          <w:szCs w:val="20"/>
        </w:rPr>
        <w:t>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 терапии;</w:t>
      </w:r>
      <w:r w:rsidRPr="00184E47">
        <w:rPr>
          <w:rFonts w:ascii="Times New Roman" w:eastAsia="Calibri" w:hAnsi="Times New Roman" w:cs="Times New Roman"/>
          <w:bCs/>
          <w:sz w:val="20"/>
          <w:szCs w:val="20"/>
        </w:rPr>
        <w:t xml:space="preserve"> </w:t>
      </w:r>
      <w:r w:rsidRPr="00184E47">
        <w:rPr>
          <w:rFonts w:ascii="Times New Roman" w:eastAsia="Calibri" w:hAnsi="Times New Roman" w:cs="Times New Roman"/>
          <w:sz w:val="20"/>
          <w:szCs w:val="20"/>
        </w:rPr>
        <w:t>при оказании первичной специализированной медико-санитарной помощи в амбулаторных условиях по: хирургии.</w:t>
      </w:r>
      <w:proofErr w:type="gramEnd"/>
      <w:r w:rsidRPr="00184E47">
        <w:rPr>
          <w:rFonts w:ascii="Times New Roman" w:eastAsia="Calibri" w:hAnsi="Times New Roman" w:cs="Times New Roman"/>
          <w:bCs/>
          <w:sz w:val="20"/>
          <w:szCs w:val="20"/>
        </w:rPr>
        <w:t xml:space="preserve"> При проведении медицинских экспертиз организуются и выполняются следующие работы (услуги) по:</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bCs/>
          <w:sz w:val="20"/>
          <w:szCs w:val="20"/>
        </w:rPr>
        <w:t>экспертизе временной нетрудоспособности</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sz w:val="20"/>
          <w:szCs w:val="20"/>
        </w:rPr>
        <w:t>При проведении медицинских осмотров организуются и выполняются следующие работы (услуги) по: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w:t>
      </w:r>
      <w:r w:rsidRPr="00184E47">
        <w:rPr>
          <w:rFonts w:ascii="Times New Roman" w:eastAsia="Calibri" w:hAnsi="Times New Roman" w:cs="Times New Roman"/>
          <w:bCs/>
          <w:sz w:val="20"/>
          <w:szCs w:val="20"/>
        </w:rPr>
        <w:t xml:space="preserve"> </w:t>
      </w:r>
      <w:r w:rsidRPr="00184E47">
        <w:rPr>
          <w:rFonts w:ascii="Times New Roman" w:eastAsia="Calibri" w:hAnsi="Times New Roman" w:cs="Times New Roman"/>
          <w:sz w:val="20"/>
          <w:szCs w:val="20"/>
        </w:rPr>
        <w:t>при проведении медицинских освидетельствований организуются и выполняются следующие работы (услуги) по</w:t>
      </w:r>
      <w:proofErr w:type="gramStart"/>
      <w:r w:rsidRPr="00184E47">
        <w:rPr>
          <w:rFonts w:ascii="Times New Roman" w:eastAsia="Calibri" w:hAnsi="Times New Roman" w:cs="Times New Roman"/>
          <w:sz w:val="20"/>
          <w:szCs w:val="20"/>
        </w:rPr>
        <w:t xml:space="preserve"> :</w:t>
      </w:r>
      <w:proofErr w:type="gramEnd"/>
      <w:r w:rsidRPr="00184E47">
        <w:rPr>
          <w:rFonts w:ascii="Times New Roman" w:eastAsia="Calibri" w:hAnsi="Times New Roman" w:cs="Times New Roman"/>
          <w:sz w:val="20"/>
          <w:szCs w:val="20"/>
        </w:rPr>
        <w:t xml:space="preserve"> медицинскому освидетельствованию на состояние опьянения (алкогольного, наркотического или иного токсического).</w:t>
      </w:r>
    </w:p>
    <w:p w14:paraId="23420533"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
          <w:sz w:val="20"/>
          <w:szCs w:val="20"/>
        </w:rPr>
      </w:pPr>
      <w:bookmarkStart w:id="5" w:name="_Hlk4678626"/>
      <w:r w:rsidRPr="00184E47">
        <w:rPr>
          <w:rFonts w:ascii="Times New Roman" w:eastAsia="Calibri" w:hAnsi="Times New Roman" w:cs="Times New Roman"/>
          <w:sz w:val="20"/>
          <w:szCs w:val="20"/>
        </w:rPr>
        <w:t xml:space="preserve">Адреса мест осуществления работ (услуг), выполняемых (оказываемых) в составе лицензируемого вида деятельности </w:t>
      </w:r>
      <w:bookmarkEnd w:id="5"/>
      <w:r w:rsidRPr="00184E47">
        <w:rPr>
          <w:rFonts w:ascii="Times New Roman" w:eastAsia="Calibri" w:hAnsi="Times New Roman" w:cs="Times New Roman"/>
          <w:b/>
          <w:sz w:val="20"/>
          <w:szCs w:val="20"/>
        </w:rPr>
        <w:t>183017, Мурманская область, г. Мурманск-17, атомный ледокол «Ямал»:</w:t>
      </w:r>
    </w:p>
    <w:p w14:paraId="36CE2E8C"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
          <w:bCs/>
          <w:sz w:val="20"/>
          <w:szCs w:val="20"/>
        </w:rPr>
      </w:pPr>
      <w:r w:rsidRPr="00184E47">
        <w:rPr>
          <w:rFonts w:ascii="Times New Roman" w:eastAsia="Calibri" w:hAnsi="Times New Roman" w:cs="Times New Roman"/>
          <w:sz w:val="20"/>
          <w:szCs w:val="20"/>
        </w:rPr>
        <w:t xml:space="preserve">Приказ 866н. </w:t>
      </w:r>
      <w:r w:rsidRPr="00184E47">
        <w:rPr>
          <w:rFonts w:ascii="Times New Roman" w:eastAsia="Calibri" w:hAnsi="Times New Roman" w:cs="Times New Roman"/>
          <w:bCs/>
          <w:sz w:val="20"/>
          <w:szCs w:val="20"/>
        </w:rPr>
        <w:t>При оказании первичной медико-санитарной помощи организуются и выполняются следующие работы (услуги):</w:t>
      </w:r>
      <w:r w:rsidRPr="00184E47">
        <w:rPr>
          <w:rFonts w:ascii="Times New Roman" w:eastAsia="Calibri" w:hAnsi="Times New Roman" w:cs="Times New Roman"/>
          <w:b/>
          <w:bCs/>
          <w:i/>
          <w:sz w:val="20"/>
          <w:szCs w:val="20"/>
        </w:rPr>
        <w:t xml:space="preserve"> </w:t>
      </w:r>
      <w:r w:rsidRPr="00184E47">
        <w:rPr>
          <w:rFonts w:ascii="Times New Roman" w:eastAsia="Calibri" w:hAnsi="Times New Roman" w:cs="Times New Roman"/>
          <w:sz w:val="20"/>
          <w:szCs w:val="20"/>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w:t>
      </w:r>
      <w:proofErr w:type="gramStart"/>
      <w:r w:rsidRPr="00184E47">
        <w:rPr>
          <w:rFonts w:ascii="Times New Roman" w:eastAsia="Calibri" w:hAnsi="Times New Roman" w:cs="Times New Roman"/>
          <w:sz w:val="20"/>
          <w:szCs w:val="20"/>
        </w:rPr>
        <w:t>,т</w:t>
      </w:r>
      <w:proofErr w:type="gramEnd"/>
      <w:r w:rsidRPr="00184E47">
        <w:rPr>
          <w:rFonts w:ascii="Times New Roman" w:eastAsia="Calibri" w:hAnsi="Times New Roman" w:cs="Times New Roman"/>
          <w:sz w:val="20"/>
          <w:szCs w:val="20"/>
        </w:rPr>
        <w:t>ерапии;</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sz w:val="20"/>
          <w:szCs w:val="20"/>
        </w:rPr>
        <w:t>при оказании первичной специализированной медико-санитарной помощи в амбулаторных условиях по: хирургии.</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bCs/>
          <w:sz w:val="20"/>
          <w:szCs w:val="20"/>
        </w:rPr>
        <w:t xml:space="preserve">При проведении медицинских экспертиз организуются и выполняются следующие работы (услуги) по: экспертизе временной нетрудоспособности. </w:t>
      </w:r>
      <w:r w:rsidRPr="00184E47">
        <w:rPr>
          <w:rFonts w:ascii="Times New Roman" w:eastAsia="Calibri" w:hAnsi="Times New Roman" w:cs="Times New Roman"/>
          <w:sz w:val="20"/>
          <w:szCs w:val="20"/>
        </w:rPr>
        <w:t xml:space="preserve">При проведении медицинских осмотров </w:t>
      </w:r>
      <w:r w:rsidRPr="00184E47">
        <w:rPr>
          <w:rFonts w:ascii="Times New Roman" w:eastAsia="Calibri" w:hAnsi="Times New Roman" w:cs="Times New Roman"/>
          <w:bCs/>
          <w:sz w:val="20"/>
          <w:szCs w:val="20"/>
        </w:rPr>
        <w:lastRenderedPageBreak/>
        <w:t>организуются и выполняются следующие работы (услуги) по</w:t>
      </w:r>
      <w:r w:rsidRPr="00184E47">
        <w:rPr>
          <w:rFonts w:ascii="Times New Roman" w:eastAsia="Calibri" w:hAnsi="Times New Roman" w:cs="Times New Roman"/>
          <w:sz w:val="20"/>
          <w:szCs w:val="20"/>
        </w:rPr>
        <w:t>: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 при проведении медицинских освидетельствований</w:t>
      </w:r>
      <w:r w:rsidRPr="00184E47">
        <w:rPr>
          <w:rFonts w:ascii="Times New Roman" w:eastAsia="Calibri" w:hAnsi="Times New Roman" w:cs="Times New Roman"/>
          <w:bCs/>
          <w:sz w:val="20"/>
          <w:szCs w:val="20"/>
        </w:rPr>
        <w:t xml:space="preserve"> организуются и выполняются следующие работы (услуги) по</w:t>
      </w:r>
      <w:r w:rsidRPr="00184E47">
        <w:rPr>
          <w:rFonts w:ascii="Times New Roman" w:eastAsia="Calibri" w:hAnsi="Times New Roman" w:cs="Times New Roman"/>
          <w:sz w:val="20"/>
          <w:szCs w:val="20"/>
        </w:rPr>
        <w:t>: медицинскому освидетельствованию на состояние опьянения (алкогольного, наркотического или иного токсического).</w:t>
      </w:r>
    </w:p>
    <w:p w14:paraId="1EDC9378"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
          <w:sz w:val="20"/>
          <w:szCs w:val="20"/>
        </w:rPr>
      </w:pPr>
      <w:r w:rsidRPr="00184E47">
        <w:rPr>
          <w:rFonts w:ascii="Times New Roman" w:eastAsia="Calibri" w:hAnsi="Times New Roman" w:cs="Times New Roman"/>
          <w:sz w:val="20"/>
          <w:szCs w:val="20"/>
        </w:rPr>
        <w:t xml:space="preserve">Адреса мест осуществления работ (услуг), выполняемых (оказываемых) в составе лицензируемого вида деятельности </w:t>
      </w:r>
      <w:r w:rsidRPr="00184E47">
        <w:rPr>
          <w:rFonts w:ascii="Times New Roman" w:eastAsia="Calibri" w:hAnsi="Times New Roman" w:cs="Times New Roman"/>
          <w:b/>
          <w:sz w:val="20"/>
          <w:szCs w:val="20"/>
        </w:rPr>
        <w:t>183017, Мурманская область, г</w:t>
      </w:r>
      <w:proofErr w:type="gramStart"/>
      <w:r w:rsidRPr="00184E47">
        <w:rPr>
          <w:rFonts w:ascii="Times New Roman" w:eastAsia="Calibri" w:hAnsi="Times New Roman" w:cs="Times New Roman"/>
          <w:b/>
          <w:sz w:val="20"/>
          <w:szCs w:val="20"/>
        </w:rPr>
        <w:t>.М</w:t>
      </w:r>
      <w:proofErr w:type="gramEnd"/>
      <w:r w:rsidRPr="00184E47">
        <w:rPr>
          <w:rFonts w:ascii="Times New Roman" w:eastAsia="Calibri" w:hAnsi="Times New Roman" w:cs="Times New Roman"/>
          <w:b/>
          <w:sz w:val="20"/>
          <w:szCs w:val="20"/>
        </w:rPr>
        <w:t>урманск-17, атомный ледокол «Таймыр»:</w:t>
      </w:r>
    </w:p>
    <w:p w14:paraId="0F121792" w14:textId="77777777" w:rsidR="00184E47" w:rsidRPr="00184E47" w:rsidRDefault="00184E47" w:rsidP="00184E47">
      <w:pPr>
        <w:tabs>
          <w:tab w:val="left" w:pos="4341"/>
        </w:tabs>
        <w:suppressAutoHyphens/>
        <w:spacing w:after="0" w:line="240" w:lineRule="auto"/>
        <w:jc w:val="both"/>
        <w:rPr>
          <w:rFonts w:ascii="Times New Roman" w:eastAsia="Calibri" w:hAnsi="Times New Roman" w:cs="Times New Roman"/>
          <w:b/>
          <w:bCs/>
          <w:sz w:val="20"/>
          <w:szCs w:val="20"/>
        </w:rPr>
      </w:pPr>
      <w:r w:rsidRPr="00184E47">
        <w:rPr>
          <w:rFonts w:ascii="Times New Roman" w:eastAsia="Calibri" w:hAnsi="Times New Roman" w:cs="Times New Roman"/>
          <w:sz w:val="20"/>
          <w:szCs w:val="20"/>
        </w:rPr>
        <w:t xml:space="preserve">Приказ 866н. </w:t>
      </w:r>
      <w:r w:rsidRPr="00184E47">
        <w:rPr>
          <w:rFonts w:ascii="Times New Roman" w:eastAsia="Calibri" w:hAnsi="Times New Roman" w:cs="Times New Roman"/>
          <w:bCs/>
          <w:sz w:val="20"/>
          <w:szCs w:val="20"/>
        </w:rPr>
        <w:t>При оказании первичной медико-санитарной помощи организуются и выполняются следующие работы (услуги):</w:t>
      </w:r>
      <w:r w:rsidRPr="00184E47">
        <w:rPr>
          <w:rFonts w:ascii="Times New Roman" w:eastAsia="Calibri" w:hAnsi="Times New Roman" w:cs="Times New Roman"/>
          <w:b/>
          <w:bCs/>
          <w:i/>
          <w:sz w:val="20"/>
          <w:szCs w:val="20"/>
        </w:rPr>
        <w:t xml:space="preserve"> </w:t>
      </w:r>
      <w:r w:rsidRPr="00184E47">
        <w:rPr>
          <w:rFonts w:ascii="Times New Roman" w:eastAsia="Calibri" w:hAnsi="Times New Roman" w:cs="Times New Roman"/>
          <w:sz w:val="20"/>
          <w:szCs w:val="20"/>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w:t>
      </w:r>
      <w:proofErr w:type="gramStart"/>
      <w:r w:rsidRPr="00184E47">
        <w:rPr>
          <w:rFonts w:ascii="Times New Roman" w:eastAsia="Calibri" w:hAnsi="Times New Roman" w:cs="Times New Roman"/>
          <w:sz w:val="20"/>
          <w:szCs w:val="20"/>
        </w:rPr>
        <w:t>,т</w:t>
      </w:r>
      <w:proofErr w:type="gramEnd"/>
      <w:r w:rsidRPr="00184E47">
        <w:rPr>
          <w:rFonts w:ascii="Times New Roman" w:eastAsia="Calibri" w:hAnsi="Times New Roman" w:cs="Times New Roman"/>
          <w:sz w:val="20"/>
          <w:szCs w:val="20"/>
        </w:rPr>
        <w:t>ерапии;</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sz w:val="20"/>
          <w:szCs w:val="20"/>
        </w:rPr>
        <w:t>при оказании первичной специализированной медико-санитарной помощи в амбулаторных условиях по: хирургии.</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bCs/>
          <w:sz w:val="20"/>
          <w:szCs w:val="20"/>
        </w:rPr>
        <w:t xml:space="preserve">При проведении медицинских экспертиз организуются и выполняются следующие работы (услуги) по: экспертизе временной нетрудоспособности. </w:t>
      </w:r>
      <w:r w:rsidRPr="00184E47">
        <w:rPr>
          <w:rFonts w:ascii="Times New Roman" w:eastAsia="Calibri" w:hAnsi="Times New Roman" w:cs="Times New Roman"/>
          <w:sz w:val="20"/>
          <w:szCs w:val="20"/>
        </w:rPr>
        <w:t xml:space="preserve">При проведении медицинских осмотров </w:t>
      </w:r>
      <w:r w:rsidRPr="00184E47">
        <w:rPr>
          <w:rFonts w:ascii="Times New Roman" w:eastAsia="Calibri" w:hAnsi="Times New Roman" w:cs="Times New Roman"/>
          <w:bCs/>
          <w:sz w:val="20"/>
          <w:szCs w:val="20"/>
        </w:rPr>
        <w:t>организуются и выполняются следующие работы (услуги) по</w:t>
      </w:r>
      <w:r w:rsidRPr="00184E47">
        <w:rPr>
          <w:rFonts w:ascii="Times New Roman" w:eastAsia="Calibri" w:hAnsi="Times New Roman" w:cs="Times New Roman"/>
          <w:sz w:val="20"/>
          <w:szCs w:val="20"/>
        </w:rPr>
        <w:t>: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 при проведении медицинских освидетельствований</w:t>
      </w:r>
      <w:r w:rsidRPr="00184E47">
        <w:rPr>
          <w:rFonts w:ascii="Times New Roman" w:eastAsia="Calibri" w:hAnsi="Times New Roman" w:cs="Times New Roman"/>
          <w:bCs/>
          <w:sz w:val="20"/>
          <w:szCs w:val="20"/>
        </w:rPr>
        <w:t xml:space="preserve"> организуются и выполняются следующие работы (услуги) по</w:t>
      </w:r>
      <w:r w:rsidRPr="00184E47">
        <w:rPr>
          <w:rFonts w:ascii="Times New Roman" w:eastAsia="Calibri" w:hAnsi="Times New Roman" w:cs="Times New Roman"/>
          <w:sz w:val="20"/>
          <w:szCs w:val="20"/>
        </w:rPr>
        <w:t>: медицинскому освидетельствованию на состояние опьянения (алкогольного, наркотического или иного токсического).</w:t>
      </w:r>
    </w:p>
    <w:p w14:paraId="441EFFA0" w14:textId="77777777" w:rsidR="00184E47" w:rsidRPr="00184E47" w:rsidRDefault="00184E47" w:rsidP="00184E47">
      <w:pPr>
        <w:suppressAutoHyphens/>
        <w:spacing w:after="0" w:line="240" w:lineRule="auto"/>
        <w:jc w:val="both"/>
        <w:rPr>
          <w:rFonts w:ascii="Times New Roman" w:eastAsia="Times New Roman" w:hAnsi="Times New Roman" w:cs="Times New Roman"/>
          <w:b/>
          <w:sz w:val="20"/>
          <w:szCs w:val="20"/>
          <w:lang w:eastAsia="ar-SA"/>
        </w:rPr>
      </w:pPr>
      <w:r w:rsidRPr="00184E47">
        <w:rPr>
          <w:rFonts w:ascii="Times New Roman" w:eastAsia="Times New Roman" w:hAnsi="Times New Roman" w:cs="Times New Roman"/>
          <w:sz w:val="20"/>
          <w:szCs w:val="20"/>
          <w:lang w:eastAsia="ar-SA"/>
        </w:rPr>
        <w:t xml:space="preserve">Адреса мест осуществления работ (услуг), выполняемых (оказываемых) в составе лицензируемого вида деятельности </w:t>
      </w:r>
      <w:r w:rsidRPr="00184E47">
        <w:rPr>
          <w:rFonts w:ascii="Times New Roman" w:eastAsia="Times New Roman" w:hAnsi="Times New Roman" w:cs="Times New Roman"/>
          <w:b/>
          <w:sz w:val="20"/>
          <w:szCs w:val="20"/>
          <w:lang w:eastAsia="ar-SA"/>
        </w:rPr>
        <w:t>183017, Мурманская область, г</w:t>
      </w:r>
      <w:proofErr w:type="gramStart"/>
      <w:r w:rsidRPr="00184E47">
        <w:rPr>
          <w:rFonts w:ascii="Times New Roman" w:eastAsia="Times New Roman" w:hAnsi="Times New Roman" w:cs="Times New Roman"/>
          <w:b/>
          <w:sz w:val="20"/>
          <w:szCs w:val="20"/>
          <w:lang w:eastAsia="ar-SA"/>
        </w:rPr>
        <w:t>.М</w:t>
      </w:r>
      <w:proofErr w:type="gramEnd"/>
      <w:r w:rsidRPr="00184E47">
        <w:rPr>
          <w:rFonts w:ascii="Times New Roman" w:eastAsia="Times New Roman" w:hAnsi="Times New Roman" w:cs="Times New Roman"/>
          <w:b/>
          <w:sz w:val="20"/>
          <w:szCs w:val="20"/>
          <w:lang w:eastAsia="ar-SA"/>
        </w:rPr>
        <w:t xml:space="preserve">урманск-17, Атомный </w:t>
      </w:r>
      <w:proofErr w:type="spellStart"/>
      <w:r w:rsidRPr="00184E47">
        <w:rPr>
          <w:rFonts w:ascii="Times New Roman" w:eastAsia="Times New Roman" w:hAnsi="Times New Roman" w:cs="Times New Roman"/>
          <w:b/>
          <w:sz w:val="20"/>
          <w:szCs w:val="20"/>
          <w:lang w:eastAsia="ar-SA"/>
        </w:rPr>
        <w:t>лихтеровоз</w:t>
      </w:r>
      <w:proofErr w:type="spellEnd"/>
      <w:r w:rsidRPr="00184E47">
        <w:rPr>
          <w:rFonts w:ascii="Times New Roman" w:eastAsia="Times New Roman" w:hAnsi="Times New Roman" w:cs="Times New Roman"/>
          <w:b/>
          <w:sz w:val="20"/>
          <w:szCs w:val="20"/>
          <w:lang w:eastAsia="ar-SA"/>
        </w:rPr>
        <w:t>-контейнеровоз «</w:t>
      </w:r>
      <w:proofErr w:type="spellStart"/>
      <w:r w:rsidRPr="00184E47">
        <w:rPr>
          <w:rFonts w:ascii="Times New Roman" w:eastAsia="Times New Roman" w:hAnsi="Times New Roman" w:cs="Times New Roman"/>
          <w:b/>
          <w:sz w:val="20"/>
          <w:szCs w:val="20"/>
          <w:lang w:eastAsia="ar-SA"/>
        </w:rPr>
        <w:t>Севморпуть</w:t>
      </w:r>
      <w:proofErr w:type="spellEnd"/>
      <w:r w:rsidRPr="00184E47">
        <w:rPr>
          <w:rFonts w:ascii="Times New Roman" w:eastAsia="Times New Roman" w:hAnsi="Times New Roman" w:cs="Times New Roman"/>
          <w:b/>
          <w:sz w:val="20"/>
          <w:szCs w:val="20"/>
          <w:lang w:eastAsia="ar-SA"/>
        </w:rPr>
        <w:t>».</w:t>
      </w:r>
    </w:p>
    <w:p w14:paraId="744170D1" w14:textId="77777777" w:rsidR="00184E47" w:rsidRPr="00184E47" w:rsidRDefault="00184E47" w:rsidP="00184E47">
      <w:pPr>
        <w:suppressAutoHyphens/>
        <w:spacing w:after="0" w:line="240" w:lineRule="auto"/>
        <w:jc w:val="both"/>
        <w:rPr>
          <w:rFonts w:ascii="Times New Roman" w:eastAsia="Calibri" w:hAnsi="Times New Roman" w:cs="Times New Roman"/>
          <w:b/>
          <w:bCs/>
          <w:sz w:val="20"/>
          <w:szCs w:val="20"/>
        </w:rPr>
      </w:pPr>
      <w:r w:rsidRPr="00184E47">
        <w:rPr>
          <w:rFonts w:ascii="Times New Roman" w:eastAsia="Times New Roman" w:hAnsi="Times New Roman" w:cs="Times New Roman"/>
          <w:sz w:val="20"/>
          <w:szCs w:val="20"/>
          <w:lang w:eastAsia="ar-SA"/>
        </w:rPr>
        <w:t xml:space="preserve"> </w:t>
      </w:r>
      <w:r w:rsidRPr="00184E47">
        <w:rPr>
          <w:rFonts w:ascii="Times New Roman" w:eastAsia="Calibri" w:hAnsi="Times New Roman" w:cs="Times New Roman"/>
          <w:sz w:val="20"/>
          <w:szCs w:val="20"/>
        </w:rPr>
        <w:t xml:space="preserve">Приказ 866н. </w:t>
      </w:r>
      <w:proofErr w:type="gramStart"/>
      <w:r w:rsidRPr="00184E47">
        <w:rPr>
          <w:rFonts w:ascii="Times New Roman" w:eastAsia="Calibri" w:hAnsi="Times New Roman" w:cs="Times New Roman"/>
          <w:bCs/>
          <w:sz w:val="20"/>
          <w:szCs w:val="20"/>
        </w:rPr>
        <w:t>При оказании первичной медико-санитарной помощи организуются и выполняются следующие работы (услуги):</w:t>
      </w:r>
      <w:r w:rsidRPr="00184E47">
        <w:rPr>
          <w:rFonts w:ascii="Times New Roman" w:eastAsia="Calibri" w:hAnsi="Times New Roman" w:cs="Times New Roman"/>
          <w:b/>
          <w:bCs/>
          <w:i/>
          <w:sz w:val="20"/>
          <w:szCs w:val="20"/>
        </w:rPr>
        <w:t xml:space="preserve"> </w:t>
      </w:r>
      <w:r w:rsidRPr="00184E47">
        <w:rPr>
          <w:rFonts w:ascii="Times New Roman" w:eastAsia="Calibri" w:hAnsi="Times New Roman" w:cs="Times New Roman"/>
          <w:sz w:val="20"/>
          <w:szCs w:val="20"/>
        </w:rPr>
        <w:t>при оказании первичной доврачебной медико-санитарной помощи в амбулаторных условиях по: вакцинации (проведению профилактических прививок), лечебному делу,  при оказании первичной врачебной медико-санитарной помощи в амбулаторных условиях по: вакцинации (проведению профилактических прививок),  общей врачебной практике (семейной медицине);</w:t>
      </w:r>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sz w:val="20"/>
          <w:szCs w:val="20"/>
        </w:rPr>
        <w:t>при оказании первичной специализированной медико-санитарной помощи в амбулаторных условиях по: хирургии.</w:t>
      </w:r>
      <w:proofErr w:type="gramEnd"/>
      <w:r w:rsidRPr="00184E47">
        <w:rPr>
          <w:rFonts w:ascii="Times New Roman" w:eastAsia="Calibri" w:hAnsi="Times New Roman" w:cs="Times New Roman"/>
          <w:b/>
          <w:bCs/>
          <w:sz w:val="20"/>
          <w:szCs w:val="20"/>
        </w:rPr>
        <w:t xml:space="preserve"> </w:t>
      </w:r>
      <w:r w:rsidRPr="00184E47">
        <w:rPr>
          <w:rFonts w:ascii="Times New Roman" w:eastAsia="Calibri" w:hAnsi="Times New Roman" w:cs="Times New Roman"/>
          <w:bCs/>
          <w:sz w:val="20"/>
          <w:szCs w:val="20"/>
        </w:rPr>
        <w:t xml:space="preserve">При проведении медицинских экспертиз организуются и выполняются следующие работы (услуги) по: экспертизе временной нетрудоспособности. </w:t>
      </w:r>
      <w:r w:rsidRPr="00184E47">
        <w:rPr>
          <w:rFonts w:ascii="Times New Roman" w:eastAsia="Calibri" w:hAnsi="Times New Roman" w:cs="Times New Roman"/>
          <w:sz w:val="20"/>
          <w:szCs w:val="20"/>
        </w:rPr>
        <w:t xml:space="preserve">При проведении медицинских осмотров </w:t>
      </w:r>
      <w:r w:rsidRPr="00184E47">
        <w:rPr>
          <w:rFonts w:ascii="Times New Roman" w:eastAsia="Calibri" w:hAnsi="Times New Roman" w:cs="Times New Roman"/>
          <w:bCs/>
          <w:sz w:val="20"/>
          <w:szCs w:val="20"/>
        </w:rPr>
        <w:t>организуются и выполняются следующие работы (услуги) по</w:t>
      </w:r>
      <w:r w:rsidRPr="00184E47">
        <w:rPr>
          <w:rFonts w:ascii="Times New Roman" w:eastAsia="Calibri" w:hAnsi="Times New Roman" w:cs="Times New Roman"/>
          <w:sz w:val="20"/>
          <w:szCs w:val="20"/>
        </w:rPr>
        <w:t>: медицинским осмотрам (</w:t>
      </w:r>
      <w:proofErr w:type="spellStart"/>
      <w:r w:rsidRPr="00184E47">
        <w:rPr>
          <w:rFonts w:ascii="Times New Roman" w:eastAsia="Calibri" w:hAnsi="Times New Roman" w:cs="Times New Roman"/>
          <w:sz w:val="20"/>
          <w:szCs w:val="20"/>
        </w:rPr>
        <w:t>предсменным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предрейсовым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послесменным</w:t>
      </w:r>
      <w:proofErr w:type="spellEnd"/>
      <w:r w:rsidRPr="00184E47">
        <w:rPr>
          <w:rFonts w:ascii="Times New Roman" w:eastAsia="Calibri" w:hAnsi="Times New Roman" w:cs="Times New Roman"/>
          <w:sz w:val="20"/>
          <w:szCs w:val="20"/>
        </w:rPr>
        <w:t xml:space="preserve">, </w:t>
      </w:r>
      <w:proofErr w:type="spellStart"/>
      <w:r w:rsidRPr="00184E47">
        <w:rPr>
          <w:rFonts w:ascii="Times New Roman" w:eastAsia="Calibri" w:hAnsi="Times New Roman" w:cs="Times New Roman"/>
          <w:sz w:val="20"/>
          <w:szCs w:val="20"/>
        </w:rPr>
        <w:t>послерейсовым</w:t>
      </w:r>
      <w:proofErr w:type="spellEnd"/>
      <w:r w:rsidRPr="00184E47">
        <w:rPr>
          <w:rFonts w:ascii="Times New Roman" w:eastAsia="Calibri" w:hAnsi="Times New Roman" w:cs="Times New Roman"/>
          <w:sz w:val="20"/>
          <w:szCs w:val="20"/>
        </w:rPr>
        <w:t>); При проведении медицинских освидетельствований</w:t>
      </w:r>
      <w:r w:rsidRPr="00184E47">
        <w:rPr>
          <w:rFonts w:ascii="Times New Roman" w:eastAsia="Calibri" w:hAnsi="Times New Roman" w:cs="Times New Roman"/>
          <w:bCs/>
          <w:sz w:val="20"/>
          <w:szCs w:val="20"/>
        </w:rPr>
        <w:t xml:space="preserve"> организуются и выполняются следующие работы (услуги) по</w:t>
      </w:r>
      <w:r w:rsidRPr="00184E47">
        <w:rPr>
          <w:rFonts w:ascii="Times New Roman" w:eastAsia="Calibri" w:hAnsi="Times New Roman" w:cs="Times New Roman"/>
          <w:sz w:val="20"/>
          <w:szCs w:val="20"/>
        </w:rPr>
        <w:t>: медицинскому освидетельствованию на состояние опьянения (алкогольного, наркотического или иного токсического</w:t>
      </w:r>
      <w:proofErr w:type="gramStart"/>
      <w:r w:rsidRPr="00184E47">
        <w:rPr>
          <w:rFonts w:ascii="Times New Roman" w:eastAsia="Calibri" w:hAnsi="Times New Roman" w:cs="Times New Roman"/>
          <w:sz w:val="20"/>
          <w:szCs w:val="20"/>
        </w:rPr>
        <w:t>).</w:t>
      </w:r>
      <w:proofErr w:type="gramEnd"/>
    </w:p>
    <w:p w14:paraId="0D91FE03" w14:textId="77777777" w:rsidR="00184E47" w:rsidRPr="00184E47" w:rsidRDefault="00184E47" w:rsidP="00184E47">
      <w:pPr>
        <w:suppressAutoHyphens/>
        <w:spacing w:after="0" w:line="240" w:lineRule="auto"/>
        <w:jc w:val="both"/>
        <w:rPr>
          <w:rFonts w:ascii="Times New Roman" w:eastAsia="Times New Roman" w:hAnsi="Times New Roman" w:cs="Times New Roman"/>
          <w:bCs/>
          <w:sz w:val="20"/>
          <w:szCs w:val="20"/>
          <w:lang w:eastAsia="ar-SA"/>
        </w:rPr>
      </w:pPr>
      <w:proofErr w:type="gramStart"/>
      <w:r w:rsidRPr="00184E47">
        <w:rPr>
          <w:rFonts w:ascii="Times New Roman" w:eastAsia="Times New Roman" w:hAnsi="Times New Roman" w:cs="Times New Roman"/>
          <w:sz w:val="20"/>
          <w:szCs w:val="20"/>
          <w:lang w:eastAsia="ar-SA"/>
        </w:rPr>
        <w:t>.</w:t>
      </w:r>
      <w:r w:rsidRPr="00184E47">
        <w:rPr>
          <w:rFonts w:ascii="Times New Roman" w:eastAsia="Calibri" w:hAnsi="Times New Roman" w:cs="Times New Roman"/>
          <w:sz w:val="20"/>
          <w:szCs w:val="20"/>
        </w:rPr>
        <w:t xml:space="preserve">Адреса мест осуществления работ (услуг), выполняемых (оказываемых) в составе лицензируемого вида деятельности </w:t>
      </w:r>
      <w:r w:rsidRPr="00184E47">
        <w:rPr>
          <w:rFonts w:ascii="Times New Roman" w:eastAsia="Times New Roman" w:hAnsi="Times New Roman" w:cs="Times New Roman"/>
          <w:b/>
          <w:bCs/>
          <w:sz w:val="20"/>
          <w:szCs w:val="20"/>
          <w:lang w:eastAsia="ar-SA"/>
        </w:rPr>
        <w:t>183038, Мурманская область, г. Мурманск, ул. Папанина, д. 47</w:t>
      </w:r>
      <w:r w:rsidRPr="00184E47">
        <w:rPr>
          <w:rFonts w:ascii="Times New Roman" w:eastAsia="Times New Roman" w:hAnsi="Times New Roman" w:cs="Times New Roman"/>
          <w:bCs/>
          <w:sz w:val="20"/>
          <w:szCs w:val="20"/>
          <w:lang w:eastAsia="ar-SA"/>
        </w:rPr>
        <w:t>:</w:t>
      </w:r>
      <w:proofErr w:type="gramEnd"/>
    </w:p>
    <w:p w14:paraId="34CA64C6"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r w:rsidRPr="00184E47">
        <w:rPr>
          <w:rFonts w:ascii="Times New Roman" w:eastAsia="Times New Roman" w:hAnsi="Times New Roman" w:cs="Times New Roman"/>
          <w:bCs/>
          <w:sz w:val="20"/>
          <w:szCs w:val="20"/>
          <w:lang w:eastAsia="ar-SA"/>
        </w:rPr>
        <w:t xml:space="preserve">Приказ 866н. </w:t>
      </w:r>
      <w:proofErr w:type="gramStart"/>
      <w:r w:rsidRPr="00184E47">
        <w:rPr>
          <w:rFonts w:ascii="Times New Roman" w:eastAsia="Times New Roman" w:hAnsi="Times New Roman" w:cs="Times New Roman"/>
          <w:bCs/>
          <w:sz w:val="20"/>
          <w:szCs w:val="20"/>
          <w:lang w:eastAsia="ar-SA"/>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лечебной физкультуре, лечебному делу, медицинскому массажу, сестринскому делу, физиотерапии; при оказании первичной врачебной медико-санитарной помощи в амбулаторных условиях по:</w:t>
      </w:r>
      <w:r w:rsidRPr="00184E47">
        <w:rPr>
          <w:rFonts w:ascii="Times New Roman" w:eastAsia="Times New Roman" w:hAnsi="Times New Roman" w:cs="Times New Roman"/>
          <w:sz w:val="20"/>
          <w:szCs w:val="20"/>
          <w:lang w:eastAsia="ar-SA"/>
        </w:rPr>
        <w:t xml:space="preserve"> </w:t>
      </w:r>
      <w:r w:rsidRPr="00184E47">
        <w:rPr>
          <w:rFonts w:ascii="Times New Roman" w:eastAsia="Times New Roman" w:hAnsi="Times New Roman" w:cs="Times New Roman"/>
          <w:bCs/>
          <w:sz w:val="20"/>
          <w:szCs w:val="20"/>
          <w:lang w:eastAsia="ar-SA"/>
        </w:rPr>
        <w:t>терапии; при оказании первичной врачебной медико-санитарной помощи в условиях дневного стационара по: терапии;</w:t>
      </w:r>
      <w:proofErr w:type="gramEnd"/>
      <w:r w:rsidRPr="00184E47">
        <w:rPr>
          <w:rFonts w:ascii="Times New Roman" w:eastAsia="Times New Roman" w:hAnsi="Times New Roman" w:cs="Times New Roman"/>
          <w:bCs/>
          <w:sz w:val="20"/>
          <w:szCs w:val="20"/>
          <w:lang w:eastAsia="ar-SA"/>
        </w:rPr>
        <w:t xml:space="preserve"> </w:t>
      </w:r>
      <w:proofErr w:type="gramStart"/>
      <w:r w:rsidRPr="00184E47">
        <w:rPr>
          <w:rFonts w:ascii="Times New Roman" w:eastAsia="Times New Roman" w:hAnsi="Times New Roman" w:cs="Times New Roman"/>
          <w:bCs/>
          <w:sz w:val="20"/>
          <w:szCs w:val="20"/>
          <w:lang w:eastAsia="ar-SA"/>
        </w:rPr>
        <w:t>при оказании первичной специализированной медико-санитарной помощи в амбулаторных условиях по: кардиологии, мануальной терапии, медицинской реабилитации, неврологии, пульмонологии, рефлексотерапии, спортивной медицине, травматологии и ортопедии, физиотерапии; при оказании первичной специализированной медико-санитарной помощи в условиях дневного стационара по: мануальной терапии, медицинской реабилитации, рефлексотерапии, спортивной медицине, физиотерапии.</w:t>
      </w:r>
      <w:proofErr w:type="gramEnd"/>
    </w:p>
    <w:p w14:paraId="5388D5CC" w14:textId="77777777" w:rsidR="00184E47" w:rsidRPr="00184E47" w:rsidRDefault="00184E47" w:rsidP="00184E47">
      <w:pPr>
        <w:suppressAutoHyphens/>
        <w:spacing w:after="0" w:line="240" w:lineRule="auto"/>
        <w:jc w:val="both"/>
        <w:rPr>
          <w:rFonts w:ascii="Times New Roman" w:eastAsia="Times New Roman" w:hAnsi="Times New Roman" w:cs="Times New Roman"/>
          <w:sz w:val="24"/>
          <w:szCs w:val="24"/>
          <w:lang w:eastAsia="ar-SA"/>
        </w:rPr>
      </w:pPr>
    </w:p>
    <w:tbl>
      <w:tblPr>
        <w:tblW w:w="0" w:type="auto"/>
        <w:tblInd w:w="5353" w:type="dxa"/>
        <w:tblLook w:val="04A0" w:firstRow="1" w:lastRow="0" w:firstColumn="1" w:lastColumn="0" w:noHBand="0" w:noVBand="1"/>
      </w:tblPr>
      <w:tblGrid>
        <w:gridCol w:w="4218"/>
      </w:tblGrid>
      <w:tr w:rsidR="00184E47" w:rsidRPr="00184E47" w14:paraId="73750D57" w14:textId="77777777" w:rsidTr="00733FC2">
        <w:tc>
          <w:tcPr>
            <w:tcW w:w="5954" w:type="dxa"/>
            <w:shd w:val="clear" w:color="auto" w:fill="auto"/>
          </w:tcPr>
          <w:p w14:paraId="437ED318" w14:textId="77777777" w:rsidR="00184E47" w:rsidRPr="00184E47" w:rsidRDefault="00184E47" w:rsidP="00184E47">
            <w:pPr>
              <w:suppressAutoHyphens/>
              <w:spacing w:after="0" w:line="240" w:lineRule="auto"/>
              <w:jc w:val="center"/>
              <w:rPr>
                <w:rFonts w:ascii="Times New Roman" w:eastAsia="Times New Roman" w:hAnsi="Times New Roman" w:cs="Times New Roman"/>
                <w:b/>
                <w:color w:val="000000"/>
                <w:sz w:val="20"/>
                <w:szCs w:val="20"/>
                <w:lang w:eastAsia="ar-SA"/>
              </w:rPr>
            </w:pPr>
            <w:r w:rsidRPr="00184E47">
              <w:rPr>
                <w:rFonts w:ascii="Times New Roman" w:eastAsia="Times New Roman" w:hAnsi="Times New Roman" w:cs="Times New Roman"/>
                <w:b/>
                <w:color w:val="000000"/>
                <w:sz w:val="20"/>
                <w:szCs w:val="20"/>
                <w:lang w:eastAsia="ar-SA"/>
              </w:rPr>
              <w:t>Исполнитель</w:t>
            </w:r>
          </w:p>
        </w:tc>
      </w:tr>
      <w:tr w:rsidR="00184E47" w:rsidRPr="00184E47" w14:paraId="167FC50D" w14:textId="77777777" w:rsidTr="00733FC2">
        <w:tc>
          <w:tcPr>
            <w:tcW w:w="5954" w:type="dxa"/>
            <w:shd w:val="clear" w:color="auto" w:fill="auto"/>
          </w:tcPr>
          <w:p w14:paraId="6C8DC9B3" w14:textId="77777777" w:rsidR="00184E47" w:rsidRPr="00184E47" w:rsidRDefault="00184E47" w:rsidP="00184E47">
            <w:pPr>
              <w:suppressAutoHyphens/>
              <w:spacing w:after="0" w:line="240" w:lineRule="auto"/>
              <w:jc w:val="both"/>
              <w:rPr>
                <w:rFonts w:ascii="Times New Roman" w:eastAsia="Times New Roman" w:hAnsi="Times New Roman" w:cs="Times New Roman"/>
                <w:color w:val="000000"/>
                <w:sz w:val="20"/>
                <w:szCs w:val="20"/>
                <w:lang w:eastAsia="ar-SA"/>
              </w:rPr>
            </w:pPr>
            <w:r w:rsidRPr="00184E47">
              <w:rPr>
                <w:rFonts w:ascii="Times New Roman" w:eastAsia="Times New Roman" w:hAnsi="Times New Roman" w:cs="Times New Roman"/>
                <w:color w:val="000000"/>
                <w:sz w:val="20"/>
                <w:szCs w:val="20"/>
                <w:lang w:eastAsia="ar-SA"/>
              </w:rPr>
              <w:t>Федеральное государственное бюджетное учреждение здравоохранения «Мурманский многопрофильный центр имени Н.И. Пирогова Федерального медико-биологического агентства»</w:t>
            </w:r>
          </w:p>
        </w:tc>
      </w:tr>
      <w:tr w:rsidR="00184E47" w:rsidRPr="00184E47" w14:paraId="1776DE10" w14:textId="77777777" w:rsidTr="00733FC2">
        <w:tc>
          <w:tcPr>
            <w:tcW w:w="5954" w:type="dxa"/>
            <w:shd w:val="clear" w:color="auto" w:fill="auto"/>
          </w:tcPr>
          <w:p w14:paraId="3EB7424A" w14:textId="77777777" w:rsidR="00184E47" w:rsidRPr="00184E47" w:rsidRDefault="00184E47" w:rsidP="00184E47">
            <w:pPr>
              <w:suppressAutoHyphens/>
              <w:spacing w:after="0" w:line="240" w:lineRule="auto"/>
              <w:jc w:val="both"/>
              <w:rPr>
                <w:rFonts w:ascii="Times New Roman" w:eastAsia="Times New Roman" w:hAnsi="Times New Roman" w:cs="Times New Roman"/>
                <w:color w:val="000000"/>
                <w:sz w:val="20"/>
                <w:szCs w:val="20"/>
                <w:lang w:eastAsia="ar-SA"/>
              </w:rPr>
            </w:pPr>
            <w:r w:rsidRPr="00184E47">
              <w:rPr>
                <w:rFonts w:ascii="Times New Roman" w:eastAsia="Times New Roman" w:hAnsi="Times New Roman" w:cs="Times New Roman"/>
                <w:sz w:val="20"/>
                <w:szCs w:val="20"/>
                <w:lang w:eastAsia="ar-SA"/>
              </w:rPr>
              <w:t>Место нахождения и почтовый адрес: 183031, Российская Федерация, г. Мурманск, ул. Павлика Морозова, д. 6</w:t>
            </w:r>
          </w:p>
        </w:tc>
      </w:tr>
      <w:tr w:rsidR="00184E47" w:rsidRPr="00184E47" w14:paraId="27FA66F3" w14:textId="77777777" w:rsidTr="00733FC2">
        <w:tc>
          <w:tcPr>
            <w:tcW w:w="5954" w:type="dxa"/>
            <w:shd w:val="clear" w:color="auto" w:fill="auto"/>
          </w:tcPr>
          <w:p w14:paraId="4631C2BC"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r w:rsidRPr="00184E47">
              <w:rPr>
                <w:rFonts w:ascii="Times New Roman" w:eastAsia="Times New Roman" w:hAnsi="Times New Roman" w:cs="Times New Roman"/>
                <w:sz w:val="20"/>
                <w:szCs w:val="20"/>
                <w:lang w:eastAsia="ar-SA"/>
              </w:rPr>
              <w:t>Свидетельство о государственной регистрации юридического лица серия 77 № 017302776, выдано 15.10.2015 Межрайонной инспекцией Федеральной налоговой службы № 46 по г. Москве</w:t>
            </w:r>
          </w:p>
          <w:p w14:paraId="7E08859A"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p>
        </w:tc>
      </w:tr>
      <w:tr w:rsidR="00184E47" w:rsidRPr="00184E47" w14:paraId="2211D2F5" w14:textId="77777777" w:rsidTr="00733FC2">
        <w:tc>
          <w:tcPr>
            <w:tcW w:w="5954" w:type="dxa"/>
            <w:shd w:val="clear" w:color="auto" w:fill="auto"/>
          </w:tcPr>
          <w:p w14:paraId="4C4C3172"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highlight w:val="magenta"/>
                <w:lang w:eastAsia="ar-SA"/>
              </w:rPr>
            </w:pPr>
            <w:r w:rsidRPr="00184E47">
              <w:rPr>
                <w:rFonts w:ascii="Times New Roman" w:eastAsia="Times New Roman" w:hAnsi="Times New Roman" w:cs="Times New Roman"/>
                <w:sz w:val="20"/>
                <w:szCs w:val="20"/>
                <w:lang w:eastAsia="ar-SA"/>
              </w:rPr>
              <w:t>Должность</w:t>
            </w:r>
          </w:p>
        </w:tc>
      </w:tr>
      <w:tr w:rsidR="00184E47" w:rsidRPr="00184E47" w14:paraId="6C93ADC7" w14:textId="77777777" w:rsidTr="00733FC2">
        <w:tc>
          <w:tcPr>
            <w:tcW w:w="5954" w:type="dxa"/>
            <w:shd w:val="clear" w:color="auto" w:fill="auto"/>
          </w:tcPr>
          <w:p w14:paraId="20D6D41A" w14:textId="77777777" w:rsidR="00184E47" w:rsidRPr="00184E47" w:rsidRDefault="00184E47" w:rsidP="00184E47">
            <w:pPr>
              <w:suppressAutoHyphens/>
              <w:spacing w:after="0" w:line="240" w:lineRule="auto"/>
              <w:jc w:val="both"/>
              <w:rPr>
                <w:rFonts w:ascii="Times New Roman" w:eastAsia="Times New Roman" w:hAnsi="Times New Roman" w:cs="Times New Roman"/>
                <w:sz w:val="20"/>
                <w:szCs w:val="20"/>
                <w:lang w:eastAsia="ar-SA"/>
              </w:rPr>
            </w:pPr>
            <w:r w:rsidRPr="00184E47">
              <w:rPr>
                <w:rFonts w:ascii="Times New Roman" w:eastAsia="Times New Roman" w:hAnsi="Times New Roman" w:cs="Times New Roman"/>
                <w:sz w:val="20"/>
                <w:szCs w:val="20"/>
                <w:lang w:eastAsia="ar-SA"/>
              </w:rPr>
              <w:t>_______________ /____________/</w:t>
            </w:r>
            <w:bookmarkStart w:id="6" w:name="_GoBack"/>
            <w:bookmarkEnd w:id="6"/>
          </w:p>
        </w:tc>
      </w:tr>
    </w:tbl>
    <w:p w14:paraId="787E9E4E" w14:textId="77777777" w:rsidR="00184E47" w:rsidRPr="00184E47" w:rsidRDefault="00184E47" w:rsidP="00184E47">
      <w:pPr>
        <w:suppressAutoHyphens/>
        <w:spacing w:after="0" w:line="240" w:lineRule="auto"/>
        <w:jc w:val="both"/>
        <w:rPr>
          <w:rFonts w:ascii="Times New Roman" w:eastAsia="Calibri" w:hAnsi="Times New Roman" w:cs="Times New Roman"/>
          <w:sz w:val="24"/>
          <w:szCs w:val="24"/>
        </w:rPr>
      </w:pPr>
    </w:p>
    <w:p w14:paraId="2C8C0FA5" w14:textId="77777777" w:rsidR="00184E47" w:rsidRPr="00184E47" w:rsidRDefault="00184E47" w:rsidP="00184E47">
      <w:pPr>
        <w:suppressAutoHyphens/>
        <w:spacing w:after="0" w:line="240" w:lineRule="auto"/>
        <w:jc w:val="both"/>
        <w:rPr>
          <w:rFonts w:ascii="Times New Roman" w:eastAsia="Calibri" w:hAnsi="Times New Roman" w:cs="Times New Roman"/>
          <w:sz w:val="24"/>
          <w:szCs w:val="24"/>
        </w:rPr>
      </w:pPr>
    </w:p>
    <w:p w14:paraId="144109C8" w14:textId="77777777" w:rsidR="00184E47" w:rsidRPr="00184E47" w:rsidRDefault="00184E47" w:rsidP="00184E47">
      <w:pPr>
        <w:shd w:val="clear" w:color="auto" w:fill="FFFFFF"/>
        <w:suppressAutoHyphens/>
        <w:autoSpaceDE w:val="0"/>
        <w:spacing w:after="0" w:line="240" w:lineRule="auto"/>
        <w:rPr>
          <w:rFonts w:ascii="Times New Roman" w:eastAsia="Times New Roman" w:hAnsi="Times New Roman" w:cs="Times New Roman"/>
          <w:sz w:val="24"/>
          <w:szCs w:val="24"/>
          <w:lang w:eastAsia="ar-SA"/>
        </w:rPr>
      </w:pPr>
    </w:p>
    <w:p w14:paraId="096A0132" w14:textId="77777777" w:rsidR="00BD333B" w:rsidRPr="00C77CBC" w:rsidRDefault="00BD333B" w:rsidP="00C77CBC">
      <w:pPr>
        <w:spacing w:after="0" w:line="240" w:lineRule="auto"/>
        <w:ind w:firstLine="709"/>
        <w:contextualSpacing/>
        <w:jc w:val="right"/>
        <w:rPr>
          <w:rFonts w:ascii="Times New Roman" w:eastAsia="Calibri" w:hAnsi="Times New Roman" w:cs="Times New Roman"/>
          <w:sz w:val="24"/>
          <w:szCs w:val="24"/>
        </w:rPr>
      </w:pPr>
    </w:p>
    <w:sectPr w:rsidR="00BD333B" w:rsidRPr="00C77CB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988920" w14:textId="77777777" w:rsidR="009D0A24" w:rsidRDefault="009D0A24" w:rsidP="00C77CBC">
      <w:pPr>
        <w:spacing w:after="0" w:line="240" w:lineRule="auto"/>
      </w:pPr>
      <w:r>
        <w:separator/>
      </w:r>
    </w:p>
  </w:endnote>
  <w:endnote w:type="continuationSeparator" w:id="0">
    <w:p w14:paraId="2B15621C" w14:textId="77777777" w:rsidR="009D0A24" w:rsidRDefault="009D0A24" w:rsidP="00C77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vantGardeC">
    <w:altName w:val="Courier New"/>
    <w:panose1 w:val="00000000000000000000"/>
    <w:charset w:val="00"/>
    <w:family w:val="decorative"/>
    <w:notTrueType/>
    <w:pitch w:val="variable"/>
    <w:sig w:usb0="00000003" w:usb1="00000000" w:usb2="00000000" w:usb3="00000000" w:csb0="00000001" w:csb1="00000000"/>
  </w:font>
  <w:font w:name="AvantGardeGothicC">
    <w:panose1 w:val="00000000000000000000"/>
    <w:charset w:val="CC"/>
    <w:family w:val="decorative"/>
    <w:notTrueType/>
    <w:pitch w:val="default"/>
    <w:sig w:usb0="00000201" w:usb1="00000000" w:usb2="00000000" w:usb3="00000000" w:csb0="00000004"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eterburg">
    <w:altName w:val="Times New Roman"/>
    <w:charset w:val="00"/>
    <w:family w:val="auto"/>
    <w:pitch w:val="variable"/>
  </w:font>
  <w:font w:name="GaramondNarrowC">
    <w:altName w:val="Courier New"/>
    <w:panose1 w:val="00000000000000000000"/>
    <w:charset w:val="00"/>
    <w:family w:val="decorative"/>
    <w:notTrueType/>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5EB9A" w14:textId="77777777" w:rsidR="009D0A24" w:rsidRDefault="009D0A24" w:rsidP="00C77CBC">
      <w:pPr>
        <w:spacing w:after="0" w:line="240" w:lineRule="auto"/>
      </w:pPr>
      <w:r>
        <w:separator/>
      </w:r>
    </w:p>
  </w:footnote>
  <w:footnote w:type="continuationSeparator" w:id="0">
    <w:p w14:paraId="650EB1EF" w14:textId="77777777" w:rsidR="009D0A24" w:rsidRDefault="009D0A24" w:rsidP="00C77C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30CAC"/>
    <w:multiLevelType w:val="multilevel"/>
    <w:tmpl w:val="8D00C02E"/>
    <w:lvl w:ilvl="0">
      <w:start w:val="9"/>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nsid w:val="0C095F30"/>
    <w:multiLevelType w:val="multilevel"/>
    <w:tmpl w:val="D622604A"/>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13EA2293"/>
    <w:multiLevelType w:val="hybridMultilevel"/>
    <w:tmpl w:val="2DFEC6E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8FA717E"/>
    <w:multiLevelType w:val="multilevel"/>
    <w:tmpl w:val="962C9C5A"/>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70"/>
        </w:tabs>
        <w:ind w:left="107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31F36AA7"/>
    <w:multiLevelType w:val="multilevel"/>
    <w:tmpl w:val="C9C6530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46574620"/>
    <w:multiLevelType w:val="multilevel"/>
    <w:tmpl w:val="E5C8DF6A"/>
    <w:lvl w:ilvl="0">
      <w:start w:val="2"/>
      <w:numFmt w:val="decimal"/>
      <w:lvlText w:val="%1."/>
      <w:lvlJc w:val="left"/>
      <w:pPr>
        <w:ind w:left="360" w:hanging="360"/>
      </w:pPr>
      <w:rPr>
        <w:rFonts w:cs="Mangal" w:hint="default"/>
      </w:rPr>
    </w:lvl>
    <w:lvl w:ilvl="1">
      <w:start w:val="3"/>
      <w:numFmt w:val="decimal"/>
      <w:lvlText w:val="%1.%2."/>
      <w:lvlJc w:val="left"/>
      <w:pPr>
        <w:ind w:left="420" w:hanging="360"/>
      </w:pPr>
      <w:rPr>
        <w:rFonts w:cs="Mangal" w:hint="default"/>
      </w:rPr>
    </w:lvl>
    <w:lvl w:ilvl="2">
      <w:start w:val="1"/>
      <w:numFmt w:val="decimal"/>
      <w:lvlText w:val="%1.%2.%3."/>
      <w:lvlJc w:val="left"/>
      <w:pPr>
        <w:ind w:left="840" w:hanging="720"/>
      </w:pPr>
      <w:rPr>
        <w:rFonts w:cs="Mangal" w:hint="default"/>
      </w:rPr>
    </w:lvl>
    <w:lvl w:ilvl="3">
      <w:start w:val="1"/>
      <w:numFmt w:val="decimal"/>
      <w:lvlText w:val="%1.%2.%3.%4."/>
      <w:lvlJc w:val="left"/>
      <w:pPr>
        <w:ind w:left="900" w:hanging="720"/>
      </w:pPr>
      <w:rPr>
        <w:rFonts w:cs="Mangal" w:hint="default"/>
      </w:rPr>
    </w:lvl>
    <w:lvl w:ilvl="4">
      <w:start w:val="1"/>
      <w:numFmt w:val="decimal"/>
      <w:lvlText w:val="%1.%2.%3.%4.%5."/>
      <w:lvlJc w:val="left"/>
      <w:pPr>
        <w:ind w:left="1320" w:hanging="1080"/>
      </w:pPr>
      <w:rPr>
        <w:rFonts w:cs="Mangal" w:hint="default"/>
      </w:rPr>
    </w:lvl>
    <w:lvl w:ilvl="5">
      <w:start w:val="1"/>
      <w:numFmt w:val="decimal"/>
      <w:lvlText w:val="%1.%2.%3.%4.%5.%6."/>
      <w:lvlJc w:val="left"/>
      <w:pPr>
        <w:ind w:left="1380" w:hanging="1080"/>
      </w:pPr>
      <w:rPr>
        <w:rFonts w:cs="Mangal" w:hint="default"/>
      </w:rPr>
    </w:lvl>
    <w:lvl w:ilvl="6">
      <w:start w:val="1"/>
      <w:numFmt w:val="decimal"/>
      <w:lvlText w:val="%1.%2.%3.%4.%5.%6.%7."/>
      <w:lvlJc w:val="left"/>
      <w:pPr>
        <w:ind w:left="1800" w:hanging="1440"/>
      </w:pPr>
      <w:rPr>
        <w:rFonts w:cs="Mangal" w:hint="default"/>
      </w:rPr>
    </w:lvl>
    <w:lvl w:ilvl="7">
      <w:start w:val="1"/>
      <w:numFmt w:val="decimal"/>
      <w:lvlText w:val="%1.%2.%3.%4.%5.%6.%7.%8."/>
      <w:lvlJc w:val="left"/>
      <w:pPr>
        <w:ind w:left="1860" w:hanging="1440"/>
      </w:pPr>
      <w:rPr>
        <w:rFonts w:cs="Mangal" w:hint="default"/>
      </w:rPr>
    </w:lvl>
    <w:lvl w:ilvl="8">
      <w:start w:val="1"/>
      <w:numFmt w:val="decimal"/>
      <w:lvlText w:val="%1.%2.%3.%4.%5.%6.%7.%8.%9."/>
      <w:lvlJc w:val="left"/>
      <w:pPr>
        <w:ind w:left="2280" w:hanging="1800"/>
      </w:pPr>
      <w:rPr>
        <w:rFonts w:cs="Mangal" w:hint="default"/>
      </w:rPr>
    </w:lvl>
  </w:abstractNum>
  <w:abstractNum w:abstractNumId="6">
    <w:nsid w:val="5D170F4E"/>
    <w:multiLevelType w:val="hybridMultilevel"/>
    <w:tmpl w:val="AE6E4214"/>
    <w:lvl w:ilvl="0" w:tplc="54C4346C">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60822AB0"/>
    <w:multiLevelType w:val="multilevel"/>
    <w:tmpl w:val="C172B176"/>
    <w:lvl w:ilvl="0">
      <w:start w:val="6"/>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8">
    <w:nsid w:val="64903356"/>
    <w:multiLevelType w:val="multilevel"/>
    <w:tmpl w:val="4718F7A2"/>
    <w:lvl w:ilvl="0">
      <w:start w:val="10"/>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6B74A0A"/>
    <w:multiLevelType w:val="multilevel"/>
    <w:tmpl w:val="51D01EC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080"/>
        </w:tabs>
        <w:ind w:left="1080" w:hanging="36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10">
    <w:nsid w:val="70F10C15"/>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0"/>
  </w:num>
  <w:num w:numId="2">
    <w:abstractNumId w:val="6"/>
  </w:num>
  <w:num w:numId="3">
    <w:abstractNumId w:val="7"/>
  </w:num>
  <w:num w:numId="4">
    <w:abstractNumId w:val="5"/>
  </w:num>
  <w:num w:numId="5">
    <w:abstractNumId w:val="0"/>
  </w:num>
  <w:num w:numId="6">
    <w:abstractNumId w:val="8"/>
  </w:num>
  <w:num w:numId="7">
    <w:abstractNumId w:val="4"/>
  </w:num>
  <w:num w:numId="8">
    <w:abstractNumId w:val="9"/>
  </w:num>
  <w:num w:numId="9">
    <w:abstractNumId w:val="3"/>
  </w:num>
  <w:num w:numId="10">
    <w:abstractNumId w:val="1"/>
  </w:num>
  <w:num w:numId="11">
    <w:abstractNumId w:val="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7CBC"/>
    <w:rsid w:val="000110FC"/>
    <w:rsid w:val="00030ECA"/>
    <w:rsid w:val="00107FEC"/>
    <w:rsid w:val="0016440B"/>
    <w:rsid w:val="00184E47"/>
    <w:rsid w:val="001A0E04"/>
    <w:rsid w:val="00223730"/>
    <w:rsid w:val="00304EE6"/>
    <w:rsid w:val="00335FC5"/>
    <w:rsid w:val="00342D54"/>
    <w:rsid w:val="00355652"/>
    <w:rsid w:val="003A6630"/>
    <w:rsid w:val="00465A7D"/>
    <w:rsid w:val="004C78DC"/>
    <w:rsid w:val="005078FA"/>
    <w:rsid w:val="0051004F"/>
    <w:rsid w:val="00580F35"/>
    <w:rsid w:val="005E512C"/>
    <w:rsid w:val="00600FE1"/>
    <w:rsid w:val="006055C8"/>
    <w:rsid w:val="006376AC"/>
    <w:rsid w:val="0066108D"/>
    <w:rsid w:val="007026D2"/>
    <w:rsid w:val="00715084"/>
    <w:rsid w:val="00747977"/>
    <w:rsid w:val="0076325E"/>
    <w:rsid w:val="007E7C2A"/>
    <w:rsid w:val="008735E2"/>
    <w:rsid w:val="0089596A"/>
    <w:rsid w:val="008A45A8"/>
    <w:rsid w:val="008C566F"/>
    <w:rsid w:val="009519F4"/>
    <w:rsid w:val="009D0A24"/>
    <w:rsid w:val="009F1955"/>
    <w:rsid w:val="00AF6589"/>
    <w:rsid w:val="00B03F2B"/>
    <w:rsid w:val="00B3714E"/>
    <w:rsid w:val="00B83310"/>
    <w:rsid w:val="00BD333B"/>
    <w:rsid w:val="00C152A6"/>
    <w:rsid w:val="00C77CBC"/>
    <w:rsid w:val="00DB7CB7"/>
    <w:rsid w:val="00E87250"/>
    <w:rsid w:val="00EB3796"/>
    <w:rsid w:val="00EE1B55"/>
    <w:rsid w:val="00EE64FA"/>
    <w:rsid w:val="00F548EA"/>
    <w:rsid w:val="00F808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F2E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0" w:qFormat="1"/>
    <w:lsdException w:name="footnote reference" w:qFormat="1"/>
    <w:lsdException w:name="page number" w:uiPriority="0"/>
    <w:lsdException w:name="toa heading" w:uiPriority="0"/>
    <w:lsdException w:name="List" w:uiPriority="0"/>
    <w:lsdException w:name="List Bullet" w:uiPriority="0"/>
    <w:lsdException w:name="List 2" w:uiPriority="0"/>
    <w:lsdException w:name="List 3"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Outline List 2"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77CBC"/>
    <w:pPr>
      <w:keepNext/>
      <w:spacing w:before="240" w:after="60" w:line="240" w:lineRule="auto"/>
      <w:ind w:firstLine="340"/>
      <w:jc w:val="both"/>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C77CBC"/>
    <w:pPr>
      <w:keepNext/>
      <w:spacing w:before="240" w:after="60" w:line="240" w:lineRule="auto"/>
      <w:ind w:firstLine="340"/>
      <w:jc w:val="both"/>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C77CBC"/>
    <w:pPr>
      <w:keepNext/>
      <w:keepLines/>
      <w:autoSpaceDE w:val="0"/>
      <w:autoSpaceDN w:val="0"/>
      <w:adjustRightInd w:val="0"/>
      <w:spacing w:before="240" w:after="60" w:line="240" w:lineRule="auto"/>
      <w:ind w:firstLine="340"/>
      <w:jc w:val="center"/>
      <w:outlineLvl w:val="2"/>
    </w:pPr>
    <w:rPr>
      <w:rFonts w:ascii="SchoolBookC" w:eastAsia="Times New Roman" w:hAnsi="SchoolBookC" w:cs="Verdana"/>
      <w:b/>
      <w:bCs/>
      <w:i/>
      <w:iCs/>
      <w:sz w:val="24"/>
      <w:szCs w:val="24"/>
      <w:lang w:eastAsia="ru-RU"/>
    </w:rPr>
  </w:style>
  <w:style w:type="paragraph" w:styleId="4">
    <w:name w:val="heading 4"/>
    <w:basedOn w:val="a"/>
    <w:next w:val="a"/>
    <w:link w:val="40"/>
    <w:qFormat/>
    <w:rsid w:val="00C77CBC"/>
    <w:pPr>
      <w:keepNext/>
      <w:autoSpaceDE w:val="0"/>
      <w:autoSpaceDN w:val="0"/>
      <w:adjustRightInd w:val="0"/>
      <w:spacing w:after="0" w:line="240" w:lineRule="auto"/>
      <w:ind w:firstLine="340"/>
      <w:jc w:val="center"/>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C77CBC"/>
    <w:pPr>
      <w:keepNext/>
      <w:autoSpaceDE w:val="0"/>
      <w:autoSpaceDN w:val="0"/>
      <w:adjustRightInd w:val="0"/>
      <w:spacing w:after="0" w:line="240" w:lineRule="auto"/>
      <w:ind w:firstLine="340"/>
      <w:jc w:val="center"/>
      <w:outlineLvl w:val="4"/>
    </w:pPr>
    <w:rPr>
      <w:rFonts w:ascii="Times New Roman" w:eastAsia="Times New Roman" w:hAnsi="Times New Roman" w:cs="Times New Roman"/>
      <w:i/>
      <w:iCs/>
      <w:sz w:val="24"/>
      <w:szCs w:val="24"/>
      <w:lang w:eastAsia="ru-RU"/>
    </w:rPr>
  </w:style>
  <w:style w:type="paragraph" w:styleId="6">
    <w:name w:val="heading 6"/>
    <w:basedOn w:val="a"/>
    <w:next w:val="a"/>
    <w:link w:val="60"/>
    <w:qFormat/>
    <w:rsid w:val="00C77CBC"/>
    <w:pPr>
      <w:keepNext/>
      <w:autoSpaceDE w:val="0"/>
      <w:autoSpaceDN w:val="0"/>
      <w:adjustRightInd w:val="0"/>
      <w:spacing w:before="120" w:after="0" w:line="240" w:lineRule="auto"/>
      <w:ind w:firstLine="397"/>
      <w:jc w:val="both"/>
      <w:outlineLvl w:val="5"/>
    </w:pPr>
    <w:rPr>
      <w:rFonts w:ascii="Times New Roman" w:eastAsia="Times New Roman" w:hAnsi="Times New Roman" w:cs="Times New Roman"/>
      <w:i/>
      <w:iCs/>
      <w:sz w:val="24"/>
      <w:szCs w:val="24"/>
      <w:u w:val="single"/>
      <w:lang w:eastAsia="ru-RU"/>
    </w:rPr>
  </w:style>
  <w:style w:type="paragraph" w:styleId="7">
    <w:name w:val="heading 7"/>
    <w:basedOn w:val="a"/>
    <w:next w:val="a"/>
    <w:link w:val="70"/>
    <w:qFormat/>
    <w:rsid w:val="00C77CBC"/>
    <w:pPr>
      <w:keepNext/>
      <w:spacing w:after="0" w:line="240" w:lineRule="auto"/>
      <w:ind w:firstLine="360"/>
      <w:jc w:val="both"/>
      <w:outlineLvl w:val="6"/>
    </w:pPr>
    <w:rPr>
      <w:rFonts w:ascii="Times New Roman" w:eastAsia="Times New Roman" w:hAnsi="Times New Roman" w:cs="Times New Roman"/>
      <w:i/>
      <w:iCs/>
      <w:sz w:val="24"/>
      <w:szCs w:val="24"/>
      <w:lang w:eastAsia="ru-RU"/>
    </w:rPr>
  </w:style>
  <w:style w:type="paragraph" w:styleId="8">
    <w:name w:val="heading 8"/>
    <w:basedOn w:val="a"/>
    <w:next w:val="a"/>
    <w:link w:val="80"/>
    <w:qFormat/>
    <w:rsid w:val="00C77CBC"/>
    <w:pPr>
      <w:keepNext/>
      <w:keepLines/>
      <w:widowControl w:val="0"/>
      <w:suppressLineNumbers/>
      <w:suppressAutoHyphens/>
      <w:autoSpaceDE w:val="0"/>
      <w:autoSpaceDN w:val="0"/>
      <w:adjustRightInd w:val="0"/>
      <w:spacing w:before="113" w:after="0" w:line="240" w:lineRule="auto"/>
      <w:ind w:firstLine="397"/>
      <w:jc w:val="both"/>
      <w:outlineLvl w:val="7"/>
    </w:pPr>
    <w:rPr>
      <w:rFonts w:ascii="Times New Roman" w:eastAsia="Times New Roman" w:hAnsi="Times New Roman" w:cs="Times New Roman"/>
      <w:i/>
      <w:sz w:val="20"/>
      <w:szCs w:val="24"/>
      <w:lang w:eastAsia="ru-RU"/>
    </w:rPr>
  </w:style>
  <w:style w:type="paragraph" w:styleId="9">
    <w:name w:val="heading 9"/>
    <w:basedOn w:val="a"/>
    <w:next w:val="a"/>
    <w:link w:val="90"/>
    <w:qFormat/>
    <w:rsid w:val="00C77CBC"/>
    <w:pPr>
      <w:keepNext/>
      <w:spacing w:after="0" w:line="240" w:lineRule="auto"/>
      <w:ind w:firstLine="540"/>
      <w:jc w:val="center"/>
      <w:outlineLvl w:val="8"/>
    </w:pPr>
    <w:rPr>
      <w:rFonts w:ascii="Times New Roman" w:eastAsia="Times New Roman" w:hAnsi="Times New Roman" w:cs="Times New Roman"/>
      <w:b/>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7CBC"/>
    <w:rPr>
      <w:rFonts w:ascii="Arial" w:eastAsia="Times New Roman" w:hAnsi="Arial" w:cs="Arial"/>
      <w:b/>
      <w:bCs/>
      <w:kern w:val="32"/>
      <w:sz w:val="32"/>
      <w:szCs w:val="32"/>
      <w:lang w:eastAsia="ru-RU"/>
    </w:rPr>
  </w:style>
  <w:style w:type="character" w:customStyle="1" w:styleId="20">
    <w:name w:val="Заголовок 2 Знак"/>
    <w:basedOn w:val="a0"/>
    <w:link w:val="2"/>
    <w:rsid w:val="00C77CBC"/>
    <w:rPr>
      <w:rFonts w:ascii="Arial" w:eastAsia="Times New Roman" w:hAnsi="Arial" w:cs="Arial"/>
      <w:b/>
      <w:bCs/>
      <w:i/>
      <w:iCs/>
      <w:sz w:val="28"/>
      <w:szCs w:val="28"/>
      <w:lang w:eastAsia="ru-RU"/>
    </w:rPr>
  </w:style>
  <w:style w:type="character" w:customStyle="1" w:styleId="30">
    <w:name w:val="Заголовок 3 Знак"/>
    <w:basedOn w:val="a0"/>
    <w:link w:val="3"/>
    <w:rsid w:val="00C77CBC"/>
    <w:rPr>
      <w:rFonts w:ascii="SchoolBookC" w:eastAsia="Times New Roman" w:hAnsi="SchoolBookC" w:cs="Verdana"/>
      <w:b/>
      <w:bCs/>
      <w:i/>
      <w:iCs/>
      <w:sz w:val="24"/>
      <w:szCs w:val="24"/>
      <w:lang w:eastAsia="ru-RU"/>
    </w:rPr>
  </w:style>
  <w:style w:type="character" w:customStyle="1" w:styleId="40">
    <w:name w:val="Заголовок 4 Знак"/>
    <w:basedOn w:val="a0"/>
    <w:link w:val="4"/>
    <w:rsid w:val="00C77CB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C77CBC"/>
    <w:rPr>
      <w:rFonts w:ascii="Times New Roman" w:eastAsia="Times New Roman" w:hAnsi="Times New Roman" w:cs="Times New Roman"/>
      <w:i/>
      <w:iCs/>
      <w:sz w:val="24"/>
      <w:szCs w:val="24"/>
      <w:lang w:eastAsia="ru-RU"/>
    </w:rPr>
  </w:style>
  <w:style w:type="character" w:customStyle="1" w:styleId="60">
    <w:name w:val="Заголовок 6 Знак"/>
    <w:basedOn w:val="a0"/>
    <w:link w:val="6"/>
    <w:rsid w:val="00C77CBC"/>
    <w:rPr>
      <w:rFonts w:ascii="Times New Roman" w:eastAsia="Times New Roman" w:hAnsi="Times New Roman" w:cs="Times New Roman"/>
      <w:i/>
      <w:iCs/>
      <w:sz w:val="24"/>
      <w:szCs w:val="24"/>
      <w:u w:val="single"/>
      <w:lang w:eastAsia="ru-RU"/>
    </w:rPr>
  </w:style>
  <w:style w:type="character" w:customStyle="1" w:styleId="70">
    <w:name w:val="Заголовок 7 Знак"/>
    <w:basedOn w:val="a0"/>
    <w:link w:val="7"/>
    <w:rsid w:val="00C77CBC"/>
    <w:rPr>
      <w:rFonts w:ascii="Times New Roman" w:eastAsia="Times New Roman" w:hAnsi="Times New Roman" w:cs="Times New Roman"/>
      <w:i/>
      <w:iCs/>
      <w:sz w:val="24"/>
      <w:szCs w:val="24"/>
      <w:lang w:eastAsia="ru-RU"/>
    </w:rPr>
  </w:style>
  <w:style w:type="character" w:customStyle="1" w:styleId="80">
    <w:name w:val="Заголовок 8 Знак"/>
    <w:basedOn w:val="a0"/>
    <w:link w:val="8"/>
    <w:rsid w:val="00C77CBC"/>
    <w:rPr>
      <w:rFonts w:ascii="Times New Roman" w:eastAsia="Times New Roman" w:hAnsi="Times New Roman" w:cs="Times New Roman"/>
      <w:i/>
      <w:sz w:val="20"/>
      <w:szCs w:val="24"/>
      <w:lang w:eastAsia="ru-RU"/>
    </w:rPr>
  </w:style>
  <w:style w:type="character" w:customStyle="1" w:styleId="90">
    <w:name w:val="Заголовок 9 Знак"/>
    <w:basedOn w:val="a0"/>
    <w:link w:val="9"/>
    <w:rsid w:val="00C77CBC"/>
    <w:rPr>
      <w:rFonts w:ascii="Times New Roman" w:eastAsia="Times New Roman" w:hAnsi="Times New Roman" w:cs="Times New Roman"/>
      <w:b/>
      <w:sz w:val="28"/>
      <w:szCs w:val="32"/>
      <w:lang w:eastAsia="ru-RU"/>
    </w:rPr>
  </w:style>
  <w:style w:type="numbering" w:customStyle="1" w:styleId="11">
    <w:name w:val="Нет списка1"/>
    <w:next w:val="a2"/>
    <w:uiPriority w:val="99"/>
    <w:semiHidden/>
    <w:unhideWhenUsed/>
    <w:rsid w:val="00C77CBC"/>
  </w:style>
  <w:style w:type="paragraph" w:styleId="a3">
    <w:name w:val="header"/>
    <w:basedOn w:val="a"/>
    <w:link w:val="a4"/>
    <w:uiPriority w:val="99"/>
    <w:unhideWhenUsed/>
    <w:rsid w:val="00C77CB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7CBC"/>
  </w:style>
  <w:style w:type="paragraph" w:styleId="a5">
    <w:name w:val="footer"/>
    <w:basedOn w:val="a"/>
    <w:link w:val="a6"/>
    <w:uiPriority w:val="99"/>
    <w:unhideWhenUsed/>
    <w:rsid w:val="00C77CB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7CBC"/>
  </w:style>
  <w:style w:type="paragraph" w:styleId="a7">
    <w:name w:val="Body Text Indent"/>
    <w:basedOn w:val="a"/>
    <w:link w:val="a8"/>
    <w:unhideWhenUsed/>
    <w:rsid w:val="00C77CBC"/>
    <w:pPr>
      <w:tabs>
        <w:tab w:val="left" w:pos="-3240"/>
      </w:tabs>
      <w:autoSpaceDE w:val="0"/>
      <w:autoSpaceDN w:val="0"/>
      <w:adjustRightInd w:val="0"/>
      <w:spacing w:before="57" w:after="0" w:line="240" w:lineRule="auto"/>
      <w:ind w:left="540" w:hanging="567"/>
      <w:jc w:val="both"/>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C77CBC"/>
    <w:rPr>
      <w:rFonts w:ascii="Times New Roman" w:eastAsia="Times New Roman" w:hAnsi="Times New Roman" w:cs="Times New Roman"/>
      <w:sz w:val="24"/>
      <w:szCs w:val="24"/>
      <w:lang w:eastAsia="ru-RU"/>
    </w:rPr>
  </w:style>
  <w:style w:type="character" w:styleId="a9">
    <w:name w:val="page number"/>
    <w:basedOn w:val="a0"/>
    <w:rsid w:val="00C77CBC"/>
  </w:style>
  <w:style w:type="character" w:styleId="aa">
    <w:name w:val="endnote reference"/>
    <w:basedOn w:val="a0"/>
    <w:uiPriority w:val="99"/>
    <w:semiHidden/>
    <w:unhideWhenUsed/>
    <w:rsid w:val="00C77CBC"/>
    <w:rPr>
      <w:vertAlign w:val="superscript"/>
    </w:rPr>
  </w:style>
  <w:style w:type="character" w:styleId="ab">
    <w:name w:val="Hyperlink"/>
    <w:basedOn w:val="a0"/>
    <w:uiPriority w:val="99"/>
    <w:unhideWhenUsed/>
    <w:rsid w:val="00C77CBC"/>
    <w:rPr>
      <w:color w:val="0000FF"/>
      <w:u w:val="single"/>
    </w:rPr>
  </w:style>
  <w:style w:type="character" w:styleId="ac">
    <w:name w:val="FollowedHyperlink"/>
    <w:basedOn w:val="a0"/>
    <w:unhideWhenUsed/>
    <w:rsid w:val="00C77CBC"/>
    <w:rPr>
      <w:color w:val="800080"/>
      <w:u w:val="single"/>
    </w:rPr>
  </w:style>
  <w:style w:type="paragraph" w:styleId="ad">
    <w:name w:val="Normal (Web)"/>
    <w:basedOn w:val="a"/>
    <w:unhideWhenUsed/>
    <w:rsid w:val="00C77CBC"/>
    <w:pPr>
      <w:spacing w:before="100" w:beforeAutospacing="1" w:after="100" w:afterAutospacing="1" w:line="240" w:lineRule="auto"/>
      <w:ind w:firstLine="340"/>
      <w:jc w:val="both"/>
    </w:pPr>
    <w:rPr>
      <w:rFonts w:ascii="Verdana" w:eastAsia="Times New Roman" w:hAnsi="Verdana" w:cs="Times New Roman"/>
      <w:color w:val="666666"/>
      <w:sz w:val="15"/>
      <w:szCs w:val="15"/>
      <w:lang w:eastAsia="ru-RU"/>
    </w:rPr>
  </w:style>
  <w:style w:type="paragraph" w:styleId="12">
    <w:name w:val="toc 1"/>
    <w:basedOn w:val="a"/>
    <w:next w:val="a"/>
    <w:autoRedefine/>
    <w:uiPriority w:val="39"/>
    <w:unhideWhenUsed/>
    <w:rsid w:val="00C77CBC"/>
    <w:pPr>
      <w:tabs>
        <w:tab w:val="right" w:leader="dot" w:pos="9627"/>
      </w:tabs>
      <w:spacing w:before="200" w:after="0" w:line="240" w:lineRule="auto"/>
      <w:ind w:firstLine="340"/>
      <w:jc w:val="both"/>
    </w:pPr>
    <w:rPr>
      <w:rFonts w:ascii="Arial" w:eastAsia="Times New Roman" w:hAnsi="Arial" w:cs="Arial"/>
      <w:b/>
      <w:bCs/>
      <w:caps/>
      <w:sz w:val="24"/>
      <w:szCs w:val="24"/>
      <w:lang w:eastAsia="ru-RU"/>
    </w:rPr>
  </w:style>
  <w:style w:type="paragraph" w:styleId="21">
    <w:name w:val="toc 2"/>
    <w:basedOn w:val="a"/>
    <w:next w:val="a"/>
    <w:autoRedefine/>
    <w:uiPriority w:val="39"/>
    <w:unhideWhenUsed/>
    <w:rsid w:val="00C77CBC"/>
    <w:pPr>
      <w:spacing w:before="240" w:after="0" w:line="240" w:lineRule="auto"/>
      <w:ind w:firstLine="340"/>
      <w:jc w:val="both"/>
    </w:pPr>
    <w:rPr>
      <w:rFonts w:ascii="Times New Roman" w:eastAsia="Times New Roman" w:hAnsi="Times New Roman" w:cs="Times New Roman"/>
      <w:b/>
      <w:bCs/>
      <w:sz w:val="20"/>
      <w:szCs w:val="20"/>
      <w:lang w:eastAsia="ru-RU"/>
    </w:rPr>
  </w:style>
  <w:style w:type="paragraph" w:styleId="31">
    <w:name w:val="toc 3"/>
    <w:basedOn w:val="a"/>
    <w:next w:val="a"/>
    <w:autoRedefine/>
    <w:uiPriority w:val="39"/>
    <w:unhideWhenUsed/>
    <w:rsid w:val="00C77CBC"/>
    <w:pPr>
      <w:spacing w:after="0" w:line="240" w:lineRule="auto"/>
      <w:ind w:left="240" w:firstLine="340"/>
      <w:jc w:val="both"/>
    </w:pPr>
    <w:rPr>
      <w:rFonts w:ascii="Times New Roman" w:eastAsia="Times New Roman" w:hAnsi="Times New Roman" w:cs="Times New Roman"/>
      <w:sz w:val="20"/>
      <w:szCs w:val="20"/>
      <w:lang w:eastAsia="ru-RU"/>
    </w:rPr>
  </w:style>
  <w:style w:type="paragraph" w:styleId="41">
    <w:name w:val="toc 4"/>
    <w:basedOn w:val="a"/>
    <w:next w:val="a"/>
    <w:autoRedefine/>
    <w:semiHidden/>
    <w:unhideWhenUsed/>
    <w:rsid w:val="00C77CBC"/>
    <w:pPr>
      <w:spacing w:after="0" w:line="240" w:lineRule="auto"/>
      <w:ind w:left="480" w:firstLine="340"/>
      <w:jc w:val="both"/>
    </w:pPr>
    <w:rPr>
      <w:rFonts w:ascii="Times New Roman" w:eastAsia="Times New Roman" w:hAnsi="Times New Roman" w:cs="Times New Roman"/>
      <w:sz w:val="20"/>
      <w:szCs w:val="20"/>
      <w:lang w:eastAsia="ru-RU"/>
    </w:rPr>
  </w:style>
  <w:style w:type="paragraph" w:styleId="51">
    <w:name w:val="toc 5"/>
    <w:basedOn w:val="a"/>
    <w:next w:val="a"/>
    <w:autoRedefine/>
    <w:semiHidden/>
    <w:unhideWhenUsed/>
    <w:rsid w:val="00C77CBC"/>
    <w:pPr>
      <w:spacing w:after="0" w:line="240" w:lineRule="auto"/>
      <w:ind w:left="720" w:firstLine="340"/>
      <w:jc w:val="both"/>
    </w:pPr>
    <w:rPr>
      <w:rFonts w:ascii="Times New Roman" w:eastAsia="Times New Roman" w:hAnsi="Times New Roman" w:cs="Times New Roman"/>
      <w:sz w:val="20"/>
      <w:szCs w:val="20"/>
      <w:lang w:eastAsia="ru-RU"/>
    </w:rPr>
  </w:style>
  <w:style w:type="paragraph" w:styleId="61">
    <w:name w:val="toc 6"/>
    <w:basedOn w:val="a"/>
    <w:next w:val="a"/>
    <w:autoRedefine/>
    <w:semiHidden/>
    <w:unhideWhenUsed/>
    <w:rsid w:val="00C77CBC"/>
    <w:pPr>
      <w:spacing w:after="0" w:line="240" w:lineRule="auto"/>
      <w:ind w:left="960" w:firstLine="340"/>
      <w:jc w:val="both"/>
    </w:pPr>
    <w:rPr>
      <w:rFonts w:ascii="Times New Roman" w:eastAsia="Times New Roman" w:hAnsi="Times New Roman" w:cs="Times New Roman"/>
      <w:sz w:val="20"/>
      <w:szCs w:val="20"/>
      <w:lang w:eastAsia="ru-RU"/>
    </w:rPr>
  </w:style>
  <w:style w:type="paragraph" w:styleId="71">
    <w:name w:val="toc 7"/>
    <w:basedOn w:val="a"/>
    <w:next w:val="a"/>
    <w:autoRedefine/>
    <w:semiHidden/>
    <w:unhideWhenUsed/>
    <w:rsid w:val="00C77CBC"/>
    <w:pPr>
      <w:spacing w:after="0" w:line="240" w:lineRule="auto"/>
      <w:ind w:left="1200" w:firstLine="340"/>
      <w:jc w:val="both"/>
    </w:pPr>
    <w:rPr>
      <w:rFonts w:ascii="Times New Roman" w:eastAsia="Times New Roman" w:hAnsi="Times New Roman" w:cs="Times New Roman"/>
      <w:sz w:val="20"/>
      <w:szCs w:val="20"/>
      <w:lang w:eastAsia="ru-RU"/>
    </w:rPr>
  </w:style>
  <w:style w:type="paragraph" w:styleId="81">
    <w:name w:val="toc 8"/>
    <w:basedOn w:val="a"/>
    <w:next w:val="a"/>
    <w:autoRedefine/>
    <w:semiHidden/>
    <w:unhideWhenUsed/>
    <w:rsid w:val="00C77CBC"/>
    <w:pPr>
      <w:spacing w:after="0" w:line="240" w:lineRule="auto"/>
      <w:ind w:left="1440" w:firstLine="340"/>
      <w:jc w:val="both"/>
    </w:pPr>
    <w:rPr>
      <w:rFonts w:ascii="Times New Roman" w:eastAsia="Times New Roman" w:hAnsi="Times New Roman" w:cs="Times New Roman"/>
      <w:sz w:val="20"/>
      <w:szCs w:val="20"/>
      <w:lang w:eastAsia="ru-RU"/>
    </w:rPr>
  </w:style>
  <w:style w:type="paragraph" w:styleId="91">
    <w:name w:val="toc 9"/>
    <w:basedOn w:val="a"/>
    <w:next w:val="a"/>
    <w:autoRedefine/>
    <w:semiHidden/>
    <w:unhideWhenUsed/>
    <w:rsid w:val="00C77CBC"/>
    <w:pPr>
      <w:spacing w:after="0" w:line="240" w:lineRule="auto"/>
      <w:ind w:left="1680" w:firstLine="340"/>
      <w:jc w:val="both"/>
    </w:pPr>
    <w:rPr>
      <w:rFonts w:ascii="Times New Roman" w:eastAsia="Times New Roman" w:hAnsi="Times New Roman" w:cs="Times New Roman"/>
      <w:sz w:val="20"/>
      <w:szCs w:val="20"/>
      <w:lang w:eastAsia="ru-RU"/>
    </w:rPr>
  </w:style>
  <w:style w:type="paragraph" w:styleId="ae">
    <w:name w:val="footnote text"/>
    <w:aliases w:val=" Знак1,Знак7,Текст сноски Знак1,Текст сноски Знак Знак,Знак7 Знак Знак,Знак7 Знак1,Текст сноски Знак Знак Знак,Знак6 Знак,Знак8 Знак Знак,Знак8 Знак, Знак8 Знак Знак, Знак8 Знак, Знак15,Знак15, Знак7, Знак7 Знак Знак, Знак7 Знак1"/>
    <w:basedOn w:val="a"/>
    <w:link w:val="af"/>
    <w:uiPriority w:val="99"/>
    <w:unhideWhenUsed/>
    <w:qFormat/>
    <w:rsid w:val="00C77CBC"/>
    <w:pPr>
      <w:spacing w:after="0" w:line="240" w:lineRule="auto"/>
      <w:ind w:firstLine="340"/>
      <w:jc w:val="both"/>
    </w:pPr>
    <w:rPr>
      <w:rFonts w:ascii="Times New Roman" w:eastAsia="Times New Roman" w:hAnsi="Times New Roman" w:cs="Times New Roman"/>
      <w:sz w:val="20"/>
      <w:szCs w:val="20"/>
      <w:lang w:eastAsia="ru-RU"/>
    </w:rPr>
  </w:style>
  <w:style w:type="character" w:customStyle="1" w:styleId="af">
    <w:name w:val="Текст сноски Знак"/>
    <w:aliases w:val=" Знак1 Знак,Знак7 Знак,Текст сноски Знак1 Знак,Текст сноски Знак Знак Знак1,Знак7 Знак Знак Знак,Знак7 Знак1 Знак,Текст сноски Знак Знак Знак Знак,Знак6 Знак Знак,Знак8 Знак Знак Знак,Знак8 Знак Знак1, Знак8 Знак Знак Знак, Знак15 Знак"/>
    <w:basedOn w:val="a0"/>
    <w:link w:val="ae"/>
    <w:uiPriority w:val="99"/>
    <w:rsid w:val="00C77CBC"/>
    <w:rPr>
      <w:rFonts w:ascii="Times New Roman" w:eastAsia="Times New Roman" w:hAnsi="Times New Roman" w:cs="Times New Roman"/>
      <w:sz w:val="20"/>
      <w:szCs w:val="20"/>
      <w:lang w:eastAsia="ru-RU"/>
    </w:rPr>
  </w:style>
  <w:style w:type="paragraph" w:styleId="af0">
    <w:name w:val="caption"/>
    <w:basedOn w:val="a"/>
    <w:next w:val="a"/>
    <w:qFormat/>
    <w:rsid w:val="00C77CBC"/>
    <w:pPr>
      <w:autoSpaceDE w:val="0"/>
      <w:autoSpaceDN w:val="0"/>
      <w:spacing w:after="0" w:line="240" w:lineRule="auto"/>
      <w:ind w:firstLine="340"/>
      <w:jc w:val="center"/>
    </w:pPr>
    <w:rPr>
      <w:rFonts w:ascii="Times New Roman" w:eastAsia="Times New Roman" w:hAnsi="Times New Roman" w:cs="Times New Roman"/>
      <w:b/>
      <w:bCs/>
      <w:sz w:val="24"/>
      <w:szCs w:val="24"/>
      <w:lang w:eastAsia="ru-RU"/>
    </w:rPr>
  </w:style>
  <w:style w:type="paragraph" w:styleId="af1">
    <w:name w:val="toa heading"/>
    <w:basedOn w:val="a"/>
    <w:next w:val="a"/>
    <w:semiHidden/>
    <w:unhideWhenUsed/>
    <w:rsid w:val="00C77CBC"/>
    <w:pPr>
      <w:spacing w:before="120" w:after="0" w:line="240" w:lineRule="auto"/>
      <w:ind w:firstLine="340"/>
      <w:jc w:val="both"/>
    </w:pPr>
    <w:rPr>
      <w:rFonts w:ascii="Arial" w:eastAsia="Times New Roman" w:hAnsi="Arial" w:cs="Arial"/>
      <w:b/>
      <w:bCs/>
      <w:sz w:val="24"/>
      <w:szCs w:val="24"/>
      <w:lang w:eastAsia="ru-RU"/>
    </w:rPr>
  </w:style>
  <w:style w:type="paragraph" w:styleId="af2">
    <w:name w:val="List"/>
    <w:basedOn w:val="a"/>
    <w:semiHidden/>
    <w:unhideWhenUsed/>
    <w:rsid w:val="00C77CBC"/>
    <w:pPr>
      <w:widowControl w:val="0"/>
      <w:autoSpaceDE w:val="0"/>
      <w:autoSpaceDN w:val="0"/>
      <w:adjustRightInd w:val="0"/>
      <w:spacing w:after="0" w:line="240" w:lineRule="auto"/>
      <w:ind w:left="283" w:hanging="283"/>
      <w:jc w:val="both"/>
    </w:pPr>
    <w:rPr>
      <w:rFonts w:ascii="Times New Roman" w:eastAsia="Times New Roman" w:hAnsi="Times New Roman" w:cs="Times New Roman"/>
      <w:sz w:val="20"/>
      <w:szCs w:val="20"/>
      <w:lang w:eastAsia="ru-RU"/>
    </w:rPr>
  </w:style>
  <w:style w:type="paragraph" w:styleId="22">
    <w:name w:val="List 2"/>
    <w:basedOn w:val="a"/>
    <w:semiHidden/>
    <w:unhideWhenUsed/>
    <w:rsid w:val="00C77CBC"/>
    <w:pPr>
      <w:widowControl w:val="0"/>
      <w:autoSpaceDE w:val="0"/>
      <w:autoSpaceDN w:val="0"/>
      <w:adjustRightInd w:val="0"/>
      <w:spacing w:after="0" w:line="240" w:lineRule="auto"/>
      <w:ind w:left="566" w:hanging="283"/>
      <w:jc w:val="both"/>
    </w:pPr>
    <w:rPr>
      <w:rFonts w:ascii="Times New Roman" w:eastAsia="Times New Roman" w:hAnsi="Times New Roman" w:cs="Times New Roman"/>
      <w:sz w:val="20"/>
      <w:szCs w:val="20"/>
      <w:lang w:eastAsia="ru-RU"/>
    </w:rPr>
  </w:style>
  <w:style w:type="paragraph" w:styleId="32">
    <w:name w:val="List 3"/>
    <w:basedOn w:val="a"/>
    <w:semiHidden/>
    <w:unhideWhenUsed/>
    <w:rsid w:val="00C77CBC"/>
    <w:pPr>
      <w:widowControl w:val="0"/>
      <w:autoSpaceDE w:val="0"/>
      <w:autoSpaceDN w:val="0"/>
      <w:adjustRightInd w:val="0"/>
      <w:spacing w:after="0" w:line="240" w:lineRule="auto"/>
      <w:ind w:left="849" w:hanging="283"/>
      <w:jc w:val="both"/>
    </w:pPr>
    <w:rPr>
      <w:rFonts w:ascii="Times New Roman" w:eastAsia="Times New Roman" w:hAnsi="Times New Roman" w:cs="Times New Roman"/>
      <w:sz w:val="20"/>
      <w:szCs w:val="20"/>
      <w:lang w:eastAsia="ru-RU"/>
    </w:rPr>
  </w:style>
  <w:style w:type="paragraph" w:styleId="af3">
    <w:name w:val="Title"/>
    <w:aliases w:val="Знак2 Знак"/>
    <w:basedOn w:val="a"/>
    <w:link w:val="af4"/>
    <w:qFormat/>
    <w:rsid w:val="00C77CBC"/>
    <w:pPr>
      <w:tabs>
        <w:tab w:val="left" w:pos="10260"/>
      </w:tabs>
      <w:spacing w:after="0" w:line="240" w:lineRule="auto"/>
      <w:ind w:right="-55" w:firstLine="5040"/>
      <w:jc w:val="center"/>
    </w:pPr>
    <w:rPr>
      <w:rFonts w:ascii="Times New Roman" w:eastAsia="Times New Roman" w:hAnsi="Times New Roman" w:cs="Times New Roman"/>
      <w:iCs/>
      <w:sz w:val="28"/>
      <w:szCs w:val="24"/>
      <w:lang w:eastAsia="ru-RU"/>
    </w:rPr>
  </w:style>
  <w:style w:type="character" w:customStyle="1" w:styleId="af4">
    <w:name w:val="Название Знак"/>
    <w:aliases w:val="Знак2 Знак Знак"/>
    <w:basedOn w:val="a0"/>
    <w:link w:val="af3"/>
    <w:rsid w:val="00C77CBC"/>
    <w:rPr>
      <w:rFonts w:ascii="Times New Roman" w:eastAsia="Times New Roman" w:hAnsi="Times New Roman" w:cs="Times New Roman"/>
      <w:iCs/>
      <w:sz w:val="28"/>
      <w:szCs w:val="24"/>
      <w:lang w:eastAsia="ru-RU"/>
    </w:rPr>
  </w:style>
  <w:style w:type="paragraph" w:styleId="af5">
    <w:name w:val="Body Text"/>
    <w:basedOn w:val="a"/>
    <w:link w:val="af6"/>
    <w:unhideWhenUsed/>
    <w:rsid w:val="00C77CBC"/>
    <w:pPr>
      <w:autoSpaceDE w:val="0"/>
      <w:autoSpaceDN w:val="0"/>
      <w:adjustRightInd w:val="0"/>
      <w:spacing w:before="120" w:after="0" w:line="240" w:lineRule="auto"/>
      <w:ind w:firstLine="340"/>
      <w:jc w:val="both"/>
    </w:pPr>
    <w:rPr>
      <w:rFonts w:ascii="Times New Roman" w:eastAsia="Times New Roman" w:hAnsi="Times New Roman" w:cs="Times New Roman"/>
      <w:i/>
      <w:iCs/>
      <w:sz w:val="24"/>
      <w:szCs w:val="24"/>
      <w:lang w:eastAsia="ru-RU"/>
    </w:rPr>
  </w:style>
  <w:style w:type="character" w:customStyle="1" w:styleId="af6">
    <w:name w:val="Основной текст Знак"/>
    <w:basedOn w:val="a0"/>
    <w:link w:val="af5"/>
    <w:rsid w:val="00C77CBC"/>
    <w:rPr>
      <w:rFonts w:ascii="Times New Roman" w:eastAsia="Times New Roman" w:hAnsi="Times New Roman" w:cs="Times New Roman"/>
      <w:i/>
      <w:iCs/>
      <w:sz w:val="24"/>
      <w:szCs w:val="24"/>
      <w:lang w:eastAsia="ru-RU"/>
    </w:rPr>
  </w:style>
  <w:style w:type="paragraph" w:styleId="af7">
    <w:name w:val="List Continue"/>
    <w:basedOn w:val="a"/>
    <w:semiHidden/>
    <w:unhideWhenUsed/>
    <w:rsid w:val="00C77CBC"/>
    <w:pPr>
      <w:widowControl w:val="0"/>
      <w:autoSpaceDE w:val="0"/>
      <w:autoSpaceDN w:val="0"/>
      <w:adjustRightInd w:val="0"/>
      <w:spacing w:after="120" w:line="240" w:lineRule="auto"/>
      <w:ind w:left="283" w:firstLine="340"/>
      <w:jc w:val="both"/>
    </w:pPr>
    <w:rPr>
      <w:rFonts w:ascii="Times New Roman" w:eastAsia="Times New Roman" w:hAnsi="Times New Roman" w:cs="Times New Roman"/>
      <w:sz w:val="20"/>
      <w:szCs w:val="20"/>
      <w:lang w:eastAsia="ru-RU"/>
    </w:rPr>
  </w:style>
  <w:style w:type="paragraph" w:styleId="af8">
    <w:name w:val="Subtitle"/>
    <w:basedOn w:val="a"/>
    <w:link w:val="af9"/>
    <w:qFormat/>
    <w:rsid w:val="00C77CBC"/>
    <w:pPr>
      <w:shd w:val="clear" w:color="auto" w:fill="FFFFFF"/>
      <w:spacing w:after="0" w:line="240" w:lineRule="auto"/>
      <w:ind w:firstLine="340"/>
      <w:jc w:val="both"/>
    </w:pPr>
    <w:rPr>
      <w:rFonts w:ascii="Times New Roman" w:eastAsia="Times New Roman" w:hAnsi="Times New Roman" w:cs="Times New Roman"/>
      <w:b/>
      <w:sz w:val="24"/>
      <w:szCs w:val="20"/>
      <w:lang w:eastAsia="ru-RU"/>
    </w:rPr>
  </w:style>
  <w:style w:type="character" w:customStyle="1" w:styleId="af9">
    <w:name w:val="Подзаголовок Знак"/>
    <w:basedOn w:val="a0"/>
    <w:link w:val="af8"/>
    <w:rsid w:val="00C77CBC"/>
    <w:rPr>
      <w:rFonts w:ascii="Times New Roman" w:eastAsia="Times New Roman" w:hAnsi="Times New Roman" w:cs="Times New Roman"/>
      <w:b/>
      <w:sz w:val="24"/>
      <w:szCs w:val="20"/>
      <w:shd w:val="clear" w:color="auto" w:fill="FFFFFF"/>
      <w:lang w:eastAsia="ru-RU"/>
    </w:rPr>
  </w:style>
  <w:style w:type="paragraph" w:styleId="23">
    <w:name w:val="Body Text 2"/>
    <w:basedOn w:val="a"/>
    <w:link w:val="24"/>
    <w:unhideWhenUsed/>
    <w:rsid w:val="00C77CBC"/>
    <w:pPr>
      <w:spacing w:after="0" w:line="240" w:lineRule="auto"/>
      <w:ind w:firstLine="340"/>
      <w:jc w:val="both"/>
    </w:pPr>
    <w:rPr>
      <w:rFonts w:ascii="Times New Roman" w:eastAsia="Times New Roman" w:hAnsi="Times New Roman" w:cs="Times New Roman"/>
      <w:b/>
      <w:bCs/>
      <w:i/>
      <w:iCs/>
      <w:sz w:val="24"/>
      <w:szCs w:val="24"/>
      <w:lang w:eastAsia="ru-RU"/>
    </w:rPr>
  </w:style>
  <w:style w:type="character" w:customStyle="1" w:styleId="24">
    <w:name w:val="Основной текст 2 Знак"/>
    <w:basedOn w:val="a0"/>
    <w:link w:val="23"/>
    <w:rsid w:val="00C77CBC"/>
    <w:rPr>
      <w:rFonts w:ascii="Times New Roman" w:eastAsia="Times New Roman" w:hAnsi="Times New Roman" w:cs="Times New Roman"/>
      <w:b/>
      <w:bCs/>
      <w:i/>
      <w:iCs/>
      <w:sz w:val="24"/>
      <w:szCs w:val="24"/>
      <w:lang w:eastAsia="ru-RU"/>
    </w:rPr>
  </w:style>
  <w:style w:type="paragraph" w:styleId="33">
    <w:name w:val="Body Text 3"/>
    <w:basedOn w:val="a"/>
    <w:link w:val="34"/>
    <w:unhideWhenUsed/>
    <w:rsid w:val="00C77CBC"/>
    <w:pPr>
      <w:spacing w:after="0" w:line="240" w:lineRule="auto"/>
      <w:ind w:firstLine="340"/>
      <w:jc w:val="both"/>
    </w:pPr>
    <w:rPr>
      <w:rFonts w:ascii="Times New Roman" w:eastAsia="Times New Roman" w:hAnsi="Times New Roman" w:cs="Times New Roman"/>
      <w:i/>
      <w:iCs/>
      <w:sz w:val="24"/>
      <w:szCs w:val="24"/>
      <w:u w:val="single"/>
      <w:lang w:eastAsia="ru-RU"/>
    </w:rPr>
  </w:style>
  <w:style w:type="character" w:customStyle="1" w:styleId="34">
    <w:name w:val="Основной текст 3 Знак"/>
    <w:basedOn w:val="a0"/>
    <w:link w:val="33"/>
    <w:rsid w:val="00C77CBC"/>
    <w:rPr>
      <w:rFonts w:ascii="Times New Roman" w:eastAsia="Times New Roman" w:hAnsi="Times New Roman" w:cs="Times New Roman"/>
      <w:i/>
      <w:iCs/>
      <w:sz w:val="24"/>
      <w:szCs w:val="24"/>
      <w:u w:val="single"/>
      <w:lang w:eastAsia="ru-RU"/>
    </w:rPr>
  </w:style>
  <w:style w:type="paragraph" w:styleId="25">
    <w:name w:val="Body Text Indent 2"/>
    <w:basedOn w:val="a"/>
    <w:link w:val="26"/>
    <w:unhideWhenUsed/>
    <w:rsid w:val="00C77CBC"/>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C77CBC"/>
    <w:rPr>
      <w:rFonts w:ascii="Times New Roman" w:eastAsia="Times New Roman" w:hAnsi="Times New Roman" w:cs="Times New Roman"/>
      <w:sz w:val="24"/>
      <w:szCs w:val="24"/>
      <w:lang w:eastAsia="ru-RU"/>
    </w:rPr>
  </w:style>
  <w:style w:type="paragraph" w:styleId="35">
    <w:name w:val="Body Text Indent 3"/>
    <w:basedOn w:val="a"/>
    <w:link w:val="36"/>
    <w:unhideWhenUsed/>
    <w:rsid w:val="00C77CBC"/>
    <w:pPr>
      <w:tabs>
        <w:tab w:val="left" w:pos="1134"/>
      </w:tabs>
      <w:autoSpaceDE w:val="0"/>
      <w:autoSpaceDN w:val="0"/>
      <w:adjustRightInd w:val="0"/>
      <w:spacing w:before="57" w:after="0" w:line="240" w:lineRule="auto"/>
      <w:ind w:left="1134" w:hanging="414"/>
      <w:jc w:val="both"/>
    </w:pPr>
    <w:rPr>
      <w:rFonts w:ascii="Times New Roman" w:eastAsia="Times New Roman" w:hAnsi="Times New Roman" w:cs="Times New Roman"/>
      <w:sz w:val="24"/>
      <w:szCs w:val="24"/>
      <w:lang w:eastAsia="ru-RU"/>
    </w:rPr>
  </w:style>
  <w:style w:type="character" w:customStyle="1" w:styleId="36">
    <w:name w:val="Основной текст с отступом 3 Знак"/>
    <w:basedOn w:val="a0"/>
    <w:link w:val="35"/>
    <w:rsid w:val="00C77CBC"/>
    <w:rPr>
      <w:rFonts w:ascii="Times New Roman" w:eastAsia="Times New Roman" w:hAnsi="Times New Roman" w:cs="Times New Roman"/>
      <w:sz w:val="24"/>
      <w:szCs w:val="24"/>
      <w:lang w:eastAsia="ru-RU"/>
    </w:rPr>
  </w:style>
  <w:style w:type="paragraph" w:styleId="afa">
    <w:name w:val="Block Text"/>
    <w:basedOn w:val="a"/>
    <w:unhideWhenUsed/>
    <w:rsid w:val="00C77CBC"/>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0" w:line="240" w:lineRule="auto"/>
      <w:ind w:left="283" w:right="283" w:firstLine="340"/>
      <w:jc w:val="both"/>
    </w:pPr>
    <w:rPr>
      <w:rFonts w:ascii="Times New Roman" w:eastAsia="Times New Roman" w:hAnsi="Times New Roman" w:cs="Times New Roman"/>
      <w:b/>
      <w:bCs/>
      <w:i/>
      <w:iCs/>
      <w:sz w:val="24"/>
      <w:szCs w:val="24"/>
      <w:lang w:eastAsia="ru-RU"/>
    </w:rPr>
  </w:style>
  <w:style w:type="paragraph" w:styleId="afb">
    <w:name w:val="Document Map"/>
    <w:basedOn w:val="a"/>
    <w:link w:val="afc"/>
    <w:semiHidden/>
    <w:unhideWhenUsed/>
    <w:rsid w:val="00C77CBC"/>
    <w:pPr>
      <w:shd w:val="clear" w:color="auto" w:fill="000080"/>
      <w:spacing w:after="0" w:line="240" w:lineRule="auto"/>
      <w:ind w:firstLine="340"/>
      <w:jc w:val="both"/>
    </w:pPr>
    <w:rPr>
      <w:rFonts w:ascii="Tahoma" w:eastAsia="Times New Roman" w:hAnsi="Tahoma" w:cs="Tahoma"/>
      <w:sz w:val="24"/>
      <w:szCs w:val="24"/>
      <w:lang w:eastAsia="ru-RU"/>
    </w:rPr>
  </w:style>
  <w:style w:type="character" w:customStyle="1" w:styleId="afc">
    <w:name w:val="Схема документа Знак"/>
    <w:basedOn w:val="a0"/>
    <w:link w:val="afb"/>
    <w:semiHidden/>
    <w:rsid w:val="00C77CBC"/>
    <w:rPr>
      <w:rFonts w:ascii="Tahoma" w:eastAsia="Times New Roman" w:hAnsi="Tahoma" w:cs="Tahoma"/>
      <w:sz w:val="24"/>
      <w:szCs w:val="24"/>
      <w:shd w:val="clear" w:color="auto" w:fill="000080"/>
      <w:lang w:eastAsia="ru-RU"/>
    </w:rPr>
  </w:style>
  <w:style w:type="paragraph" w:styleId="afd">
    <w:name w:val="Plain Text"/>
    <w:basedOn w:val="a"/>
    <w:link w:val="afe"/>
    <w:unhideWhenUsed/>
    <w:rsid w:val="00C77CBC"/>
    <w:pPr>
      <w:spacing w:after="0" w:line="240" w:lineRule="auto"/>
    </w:pPr>
    <w:rPr>
      <w:rFonts w:ascii="Courier New" w:eastAsia="Times New Roman" w:hAnsi="Courier New" w:cs="Times New Roman"/>
      <w:sz w:val="20"/>
      <w:szCs w:val="20"/>
      <w:lang w:eastAsia="ru-RU"/>
    </w:rPr>
  </w:style>
  <w:style w:type="character" w:customStyle="1" w:styleId="afe">
    <w:name w:val="Текст Знак"/>
    <w:basedOn w:val="a0"/>
    <w:link w:val="afd"/>
    <w:rsid w:val="00C77CBC"/>
    <w:rPr>
      <w:rFonts w:ascii="Courier New" w:eastAsia="Times New Roman" w:hAnsi="Courier New" w:cs="Times New Roman"/>
      <w:sz w:val="20"/>
      <w:szCs w:val="20"/>
      <w:lang w:eastAsia="ru-RU"/>
    </w:rPr>
  </w:style>
  <w:style w:type="paragraph" w:styleId="aff">
    <w:name w:val="Balloon Text"/>
    <w:basedOn w:val="a"/>
    <w:link w:val="aff0"/>
    <w:unhideWhenUsed/>
    <w:rsid w:val="00C77CBC"/>
    <w:pPr>
      <w:spacing w:after="0" w:line="240" w:lineRule="auto"/>
      <w:ind w:firstLine="340"/>
      <w:jc w:val="both"/>
    </w:pPr>
    <w:rPr>
      <w:rFonts w:ascii="Tahoma" w:eastAsia="Times New Roman" w:hAnsi="Tahoma" w:cs="Tahoma"/>
      <w:sz w:val="16"/>
      <w:szCs w:val="16"/>
      <w:lang w:eastAsia="ru-RU"/>
    </w:rPr>
  </w:style>
  <w:style w:type="character" w:customStyle="1" w:styleId="aff0">
    <w:name w:val="Текст выноски Знак"/>
    <w:basedOn w:val="a0"/>
    <w:link w:val="aff"/>
    <w:rsid w:val="00C77CBC"/>
    <w:rPr>
      <w:rFonts w:ascii="Tahoma" w:eastAsia="Times New Roman" w:hAnsi="Tahoma" w:cs="Tahoma"/>
      <w:sz w:val="16"/>
      <w:szCs w:val="16"/>
      <w:lang w:eastAsia="ru-RU"/>
    </w:rPr>
  </w:style>
  <w:style w:type="paragraph" w:customStyle="1" w:styleId="13">
    <w:name w:val="текст1"/>
    <w:rsid w:val="00C77CBC"/>
    <w:pPr>
      <w:autoSpaceDE w:val="0"/>
      <w:autoSpaceDN w:val="0"/>
      <w:adjustRightInd w:val="0"/>
      <w:spacing w:after="0" w:line="240" w:lineRule="auto"/>
      <w:ind w:firstLine="397"/>
      <w:jc w:val="both"/>
    </w:pPr>
    <w:rPr>
      <w:rFonts w:ascii="SchoolBookC" w:eastAsia="Times New Roman" w:hAnsi="SchoolBookC" w:cs="Verdana"/>
      <w:sz w:val="24"/>
      <w:szCs w:val="24"/>
      <w:lang w:eastAsia="ru-RU"/>
    </w:rPr>
  </w:style>
  <w:style w:type="paragraph" w:customStyle="1" w:styleId="42">
    <w:name w:val="заг4"/>
    <w:basedOn w:val="13"/>
    <w:next w:val="13"/>
    <w:rsid w:val="00C77CBC"/>
    <w:pPr>
      <w:spacing w:before="227" w:after="113"/>
      <w:ind w:firstLine="0"/>
      <w:jc w:val="left"/>
    </w:pPr>
    <w:rPr>
      <w:b/>
      <w:bCs/>
    </w:rPr>
  </w:style>
  <w:style w:type="paragraph" w:customStyle="1" w:styleId="-">
    <w:name w:val="текст-табл"/>
    <w:basedOn w:val="a"/>
    <w:next w:val="a"/>
    <w:rsid w:val="00C77CBC"/>
    <w:pPr>
      <w:autoSpaceDE w:val="0"/>
      <w:autoSpaceDN w:val="0"/>
      <w:adjustRightInd w:val="0"/>
      <w:spacing w:before="57" w:after="0" w:line="240" w:lineRule="auto"/>
      <w:ind w:left="283" w:right="283" w:firstLine="340"/>
      <w:jc w:val="both"/>
    </w:pPr>
    <w:rPr>
      <w:rFonts w:ascii="SchoolBookC" w:eastAsia="Times New Roman" w:hAnsi="SchoolBookC" w:cs="Verdana"/>
      <w:b/>
      <w:bCs/>
      <w:i/>
      <w:iCs/>
      <w:sz w:val="24"/>
      <w:szCs w:val="24"/>
      <w:lang w:eastAsia="ru-RU"/>
    </w:rPr>
  </w:style>
  <w:style w:type="paragraph" w:customStyle="1" w:styleId="37">
    <w:name w:val="заг3"/>
    <w:rsid w:val="00C77C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283" w:after="0" w:line="240" w:lineRule="auto"/>
      <w:ind w:firstLine="340"/>
      <w:jc w:val="both"/>
    </w:pPr>
    <w:rPr>
      <w:rFonts w:ascii="AvantGardeC" w:eastAsia="Times New Roman" w:hAnsi="AvantGardeC" w:cs="AvantGardeGothicC"/>
      <w:spacing w:val="200"/>
      <w:sz w:val="28"/>
      <w:szCs w:val="28"/>
      <w:lang w:eastAsia="ru-RU"/>
    </w:rPr>
  </w:style>
  <w:style w:type="paragraph" w:customStyle="1" w:styleId="aff1">
    <w:name w:val="текст"/>
    <w:rsid w:val="00C77CBC"/>
    <w:pPr>
      <w:autoSpaceDE w:val="0"/>
      <w:autoSpaceDN w:val="0"/>
      <w:adjustRightInd w:val="0"/>
      <w:spacing w:after="0" w:line="240" w:lineRule="auto"/>
      <w:ind w:firstLine="340"/>
      <w:jc w:val="both"/>
    </w:pPr>
    <w:rPr>
      <w:rFonts w:ascii="SchoolBookC" w:eastAsia="Times New Roman" w:hAnsi="SchoolBookC" w:cs="Verdana"/>
      <w:color w:val="000000"/>
      <w:sz w:val="24"/>
      <w:szCs w:val="24"/>
      <w:lang w:eastAsia="ru-RU"/>
    </w:rPr>
  </w:style>
  <w:style w:type="paragraph" w:customStyle="1" w:styleId="14">
    <w:name w:val="занят1"/>
    <w:rsid w:val="00C77CBC"/>
    <w:pPr>
      <w:pageBreakBefo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57" w:after="0" w:line="240" w:lineRule="auto"/>
      <w:ind w:firstLine="340"/>
      <w:jc w:val="both"/>
    </w:pPr>
    <w:rPr>
      <w:rFonts w:ascii="AvantGardeC" w:eastAsia="Times New Roman" w:hAnsi="AvantGardeC" w:cs="AvantGardeGothicC"/>
      <w:b/>
      <w:bCs/>
      <w:sz w:val="36"/>
      <w:szCs w:val="36"/>
      <w:lang w:eastAsia="ru-RU"/>
    </w:rPr>
  </w:style>
  <w:style w:type="paragraph" w:customStyle="1" w:styleId="aff2">
    <w:name w:val="заг_центр"/>
    <w:basedOn w:val="-"/>
    <w:rsid w:val="00C77CBC"/>
    <w:pPr>
      <w:jc w:val="center"/>
    </w:pPr>
    <w:rPr>
      <w:rFonts w:ascii="AvantGardeGothicC" w:hAnsi="AvantGardeGothicC" w:cs="AvantGardeC"/>
    </w:rPr>
  </w:style>
  <w:style w:type="paragraph" w:customStyle="1" w:styleId="27">
    <w:name w:val="занят2"/>
    <w:rsid w:val="00C77C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454" w:after="0" w:line="240" w:lineRule="auto"/>
      <w:ind w:firstLine="340"/>
      <w:jc w:val="both"/>
    </w:pPr>
    <w:rPr>
      <w:rFonts w:ascii="AvantGardeC" w:eastAsia="Times New Roman" w:hAnsi="AvantGardeC" w:cs="AvantGardeGothicC"/>
      <w:b/>
      <w:bCs/>
      <w:caps/>
      <w:spacing w:val="15"/>
      <w:sz w:val="36"/>
      <w:szCs w:val="36"/>
      <w:lang w:eastAsia="ru-RU"/>
    </w:rPr>
  </w:style>
  <w:style w:type="paragraph" w:customStyle="1" w:styleId="caaieiaie3">
    <w:name w:val="caaieiaie 3"/>
    <w:basedOn w:val="a"/>
    <w:next w:val="a"/>
    <w:rsid w:val="00C77CBC"/>
    <w:pPr>
      <w:keepNext/>
      <w:spacing w:after="0" w:line="240" w:lineRule="auto"/>
      <w:ind w:firstLine="340"/>
      <w:jc w:val="center"/>
    </w:pPr>
    <w:rPr>
      <w:rFonts w:ascii="NTTierce" w:eastAsia="Times New Roman" w:hAnsi="NTTierce" w:cs="Times New Roman"/>
      <w:b/>
      <w:szCs w:val="24"/>
      <w:lang w:eastAsia="ru-RU"/>
    </w:rPr>
  </w:style>
  <w:style w:type="paragraph" w:customStyle="1" w:styleId="ConsNormal">
    <w:name w:val="ConsNormal"/>
    <w:rsid w:val="00C77CBC"/>
    <w:pPr>
      <w:snapToGrid w:val="0"/>
      <w:spacing w:after="0" w:line="240" w:lineRule="auto"/>
      <w:ind w:firstLine="720"/>
      <w:jc w:val="both"/>
    </w:pPr>
    <w:rPr>
      <w:rFonts w:ascii="Arial" w:eastAsia="Times New Roman" w:hAnsi="Arial" w:cs="Times New Roman"/>
      <w:sz w:val="20"/>
      <w:szCs w:val="20"/>
      <w:lang w:eastAsia="ru-RU"/>
    </w:rPr>
  </w:style>
  <w:style w:type="paragraph" w:customStyle="1" w:styleId="ConsNonformat">
    <w:name w:val="ConsNonformat"/>
    <w:rsid w:val="00C77CBC"/>
    <w:pPr>
      <w:snapToGrid w:val="0"/>
      <w:spacing w:after="0" w:line="240" w:lineRule="auto"/>
      <w:ind w:firstLine="340"/>
      <w:jc w:val="both"/>
    </w:pPr>
    <w:rPr>
      <w:rFonts w:ascii="Courier New" w:eastAsia="Times New Roman" w:hAnsi="Courier New" w:cs="Times New Roman"/>
      <w:sz w:val="20"/>
      <w:szCs w:val="20"/>
      <w:lang w:eastAsia="ru-RU"/>
    </w:rPr>
  </w:style>
  <w:style w:type="paragraph" w:customStyle="1" w:styleId="ConsTitle">
    <w:name w:val="ConsTitle"/>
    <w:rsid w:val="00C77CBC"/>
    <w:pPr>
      <w:snapToGrid w:val="0"/>
      <w:spacing w:after="0" w:line="240" w:lineRule="auto"/>
      <w:ind w:firstLine="340"/>
      <w:jc w:val="both"/>
    </w:pPr>
    <w:rPr>
      <w:rFonts w:ascii="Arial" w:eastAsia="Times New Roman" w:hAnsi="Arial" w:cs="Times New Roman"/>
      <w:b/>
      <w:sz w:val="16"/>
      <w:szCs w:val="20"/>
      <w:lang w:eastAsia="ru-RU"/>
    </w:rPr>
  </w:style>
  <w:style w:type="paragraph" w:customStyle="1" w:styleId="15">
    <w:name w:val="çàãîëîâîê 1"/>
    <w:rsid w:val="00C77CBC"/>
    <w:pPr>
      <w:keepNext/>
      <w:spacing w:after="0" w:line="240" w:lineRule="auto"/>
      <w:ind w:firstLine="567"/>
      <w:jc w:val="both"/>
    </w:pPr>
    <w:rPr>
      <w:rFonts w:ascii="Times New Roman" w:eastAsia="Times New Roman" w:hAnsi="Times New Roman" w:cs="Times New Roman"/>
      <w:sz w:val="24"/>
      <w:szCs w:val="20"/>
      <w:lang w:eastAsia="ru-RU"/>
    </w:rPr>
  </w:style>
  <w:style w:type="paragraph" w:customStyle="1" w:styleId="28">
    <w:name w:val="çàãîëîâîê 2"/>
    <w:rsid w:val="00C77CBC"/>
    <w:pPr>
      <w:keepNext/>
      <w:spacing w:after="0" w:line="240" w:lineRule="auto"/>
      <w:ind w:firstLine="567"/>
      <w:jc w:val="both"/>
    </w:pPr>
    <w:rPr>
      <w:rFonts w:ascii="Times New Roman" w:eastAsia="Times New Roman" w:hAnsi="Times New Roman" w:cs="Times New Roman"/>
      <w:sz w:val="24"/>
      <w:szCs w:val="20"/>
      <w:lang w:eastAsia="ru-RU"/>
    </w:rPr>
  </w:style>
  <w:style w:type="paragraph" w:customStyle="1" w:styleId="38">
    <w:name w:val="Стиль3"/>
    <w:basedOn w:val="25"/>
    <w:rsid w:val="00C77CBC"/>
    <w:pPr>
      <w:widowControl w:val="0"/>
      <w:tabs>
        <w:tab w:val="clear" w:pos="720"/>
        <w:tab w:val="num" w:pos="2160"/>
      </w:tabs>
      <w:autoSpaceDE/>
      <w:autoSpaceDN/>
      <w:spacing w:before="0"/>
      <w:ind w:left="0" w:firstLine="640"/>
    </w:pPr>
    <w:rPr>
      <w:szCs w:val="20"/>
    </w:rPr>
  </w:style>
  <w:style w:type="paragraph" w:customStyle="1" w:styleId="aff3">
    <w:name w:val="Стиль"/>
    <w:rsid w:val="00C77CBC"/>
    <w:pPr>
      <w:widowControl w:val="0"/>
      <w:autoSpaceDE w:val="0"/>
      <w:autoSpaceDN w:val="0"/>
      <w:adjustRightInd w:val="0"/>
      <w:spacing w:after="0" w:line="240" w:lineRule="auto"/>
      <w:ind w:firstLine="340"/>
      <w:jc w:val="both"/>
    </w:pPr>
    <w:rPr>
      <w:rFonts w:ascii="Times New Roman" w:eastAsia="Times New Roman" w:hAnsi="Times New Roman" w:cs="Times New Roman"/>
      <w:sz w:val="24"/>
      <w:szCs w:val="24"/>
      <w:lang w:eastAsia="ru-RU"/>
    </w:rPr>
  </w:style>
  <w:style w:type="paragraph" w:customStyle="1" w:styleId="aff4">
    <w:name w:val="ТаблицаМелкая"/>
    <w:basedOn w:val="a"/>
    <w:rsid w:val="00C77CBC"/>
    <w:pPr>
      <w:keepLines/>
      <w:spacing w:before="60" w:after="60" w:line="240" w:lineRule="auto"/>
      <w:ind w:firstLine="340"/>
      <w:jc w:val="both"/>
    </w:pPr>
    <w:rPr>
      <w:rFonts w:ascii="Arial" w:eastAsia="Times New Roman" w:hAnsi="Arial" w:cs="Times New Roman"/>
      <w:sz w:val="20"/>
      <w:szCs w:val="20"/>
    </w:rPr>
  </w:style>
  <w:style w:type="paragraph" w:customStyle="1" w:styleId="xl22">
    <w:name w:val="xl22"/>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sz w:val="18"/>
      <w:szCs w:val="18"/>
      <w:lang w:eastAsia="ru-RU"/>
    </w:rPr>
  </w:style>
  <w:style w:type="paragraph" w:customStyle="1" w:styleId="xl23">
    <w:name w:val="xl23"/>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b/>
      <w:bCs/>
      <w:sz w:val="18"/>
      <w:szCs w:val="18"/>
      <w:lang w:eastAsia="ru-RU"/>
    </w:rPr>
  </w:style>
  <w:style w:type="paragraph" w:customStyle="1" w:styleId="xl24">
    <w:name w:val="xl24"/>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sz w:val="16"/>
      <w:szCs w:val="16"/>
      <w:lang w:eastAsia="ru-RU"/>
    </w:rPr>
  </w:style>
  <w:style w:type="paragraph" w:customStyle="1" w:styleId="xl25">
    <w:name w:val="xl25"/>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sz w:val="18"/>
      <w:szCs w:val="18"/>
      <w:lang w:eastAsia="ru-RU"/>
    </w:rPr>
  </w:style>
  <w:style w:type="paragraph" w:customStyle="1" w:styleId="xl26">
    <w:name w:val="xl26"/>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center"/>
    </w:pPr>
    <w:rPr>
      <w:rFonts w:ascii="Times New Roman" w:eastAsia="Times New Roman" w:hAnsi="Times New Roman" w:cs="Times New Roman"/>
      <w:sz w:val="18"/>
      <w:szCs w:val="18"/>
      <w:lang w:eastAsia="ru-RU"/>
    </w:rPr>
  </w:style>
  <w:style w:type="paragraph" w:customStyle="1" w:styleId="ConsPlusNormal">
    <w:name w:val="ConsPlusNormal"/>
    <w:link w:val="ConsPlusNormal0"/>
    <w:qFormat/>
    <w:rsid w:val="00C77CBC"/>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5">
    <w:name w:val="Знак"/>
    <w:basedOn w:val="a"/>
    <w:rsid w:val="00C77CBC"/>
    <w:pPr>
      <w:spacing w:line="240" w:lineRule="exact"/>
      <w:ind w:firstLine="340"/>
      <w:jc w:val="both"/>
    </w:pPr>
    <w:rPr>
      <w:rFonts w:ascii="Verdana" w:eastAsia="Times New Roman" w:hAnsi="Verdana" w:cs="Times New Roman"/>
      <w:sz w:val="20"/>
      <w:szCs w:val="20"/>
      <w:lang w:val="en-US"/>
    </w:rPr>
  </w:style>
  <w:style w:type="paragraph" w:customStyle="1" w:styleId="xl72">
    <w:name w:val="xl72"/>
    <w:basedOn w:val="a"/>
    <w:rsid w:val="00C77CBC"/>
    <w:pPr>
      <w:spacing w:before="100" w:beforeAutospacing="1" w:after="100" w:afterAutospacing="1" w:line="240" w:lineRule="auto"/>
      <w:ind w:firstLine="340"/>
      <w:jc w:val="center"/>
    </w:pPr>
    <w:rPr>
      <w:rFonts w:ascii="Times New Roman" w:eastAsia="Times New Roman" w:hAnsi="Times New Roman" w:cs="Times New Roman"/>
      <w:sz w:val="24"/>
      <w:szCs w:val="24"/>
      <w:lang w:eastAsia="ru-RU"/>
    </w:rPr>
  </w:style>
  <w:style w:type="character" w:styleId="aff6">
    <w:name w:val="footnote reference"/>
    <w:aliases w:val="Знак сноски 1,Знак сноски-FN"/>
    <w:basedOn w:val="a0"/>
    <w:link w:val="16"/>
    <w:uiPriority w:val="99"/>
    <w:unhideWhenUsed/>
    <w:qFormat/>
    <w:rsid w:val="00C77CBC"/>
    <w:rPr>
      <w:vertAlign w:val="superscript"/>
    </w:rPr>
  </w:style>
  <w:style w:type="table" w:styleId="aff7">
    <w:name w:val="Table Grid"/>
    <w:basedOn w:val="a1"/>
    <w:uiPriority w:val="39"/>
    <w:rsid w:val="00C77C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8">
    <w:name w:val="втяжка"/>
    <w:basedOn w:val="13"/>
    <w:next w:val="13"/>
    <w:rsid w:val="00C77CBC"/>
    <w:pPr>
      <w:tabs>
        <w:tab w:val="left" w:pos="567"/>
      </w:tabs>
      <w:spacing w:before="57"/>
      <w:ind w:left="567" w:hanging="567"/>
    </w:pPr>
  </w:style>
  <w:style w:type="paragraph" w:customStyle="1" w:styleId="17">
    <w:name w:val="втяжка1"/>
    <w:basedOn w:val="aff8"/>
    <w:next w:val="aff8"/>
    <w:rsid w:val="00C77CBC"/>
    <w:pPr>
      <w:tabs>
        <w:tab w:val="clear" w:pos="567"/>
        <w:tab w:val="left" w:pos="1134"/>
      </w:tabs>
      <w:ind w:left="1134"/>
    </w:pPr>
  </w:style>
  <w:style w:type="paragraph" w:customStyle="1" w:styleId="aff9">
    <w:name w:val="раздел"/>
    <w:basedOn w:val="aff2"/>
    <w:next w:val="aff2"/>
    <w:rsid w:val="00C77CBC"/>
    <w:rPr>
      <w:i w:val="0"/>
      <w:iCs w:val="0"/>
      <w:sz w:val="28"/>
      <w:szCs w:val="28"/>
    </w:rPr>
  </w:style>
  <w:style w:type="paragraph" w:customStyle="1" w:styleId="affa">
    <w:name w:val="Стиль текста"/>
    <w:basedOn w:val="af5"/>
    <w:rsid w:val="00C77CBC"/>
    <w:pPr>
      <w:keepLines/>
      <w:autoSpaceDE/>
      <w:autoSpaceDN/>
      <w:adjustRightInd/>
      <w:spacing w:before="60" w:after="60"/>
      <w:ind w:firstLine="0"/>
    </w:pPr>
    <w:rPr>
      <w:i w:val="0"/>
      <w:iCs w:val="0"/>
      <w:szCs w:val="20"/>
    </w:rPr>
  </w:style>
  <w:style w:type="paragraph" w:customStyle="1" w:styleId="affb">
    <w:name w:val="текст Знак"/>
    <w:link w:val="affc"/>
    <w:rsid w:val="00C77CBC"/>
    <w:pPr>
      <w:autoSpaceDE w:val="0"/>
      <w:autoSpaceDN w:val="0"/>
      <w:adjustRightInd w:val="0"/>
      <w:spacing w:after="0" w:line="240" w:lineRule="auto"/>
      <w:jc w:val="both"/>
    </w:pPr>
    <w:rPr>
      <w:rFonts w:ascii="SchoolBookC" w:eastAsia="Times New Roman" w:hAnsi="SchoolBookC" w:cs="Verdana"/>
      <w:color w:val="000000"/>
      <w:sz w:val="24"/>
      <w:szCs w:val="24"/>
      <w:lang w:eastAsia="ru-RU"/>
    </w:rPr>
  </w:style>
  <w:style w:type="character" w:customStyle="1" w:styleId="affc">
    <w:name w:val="текст Знак Знак"/>
    <w:basedOn w:val="a0"/>
    <w:link w:val="affb"/>
    <w:locked/>
    <w:rsid w:val="00C77CBC"/>
    <w:rPr>
      <w:rFonts w:ascii="SchoolBookC" w:eastAsia="Times New Roman" w:hAnsi="SchoolBookC" w:cs="Verdana"/>
      <w:color w:val="000000"/>
      <w:sz w:val="24"/>
      <w:szCs w:val="24"/>
      <w:lang w:eastAsia="ru-RU"/>
    </w:rPr>
  </w:style>
  <w:style w:type="paragraph" w:customStyle="1" w:styleId="affd">
    <w:name w:val="Знак Знак Знак Знак"/>
    <w:basedOn w:val="a"/>
    <w:rsid w:val="00C77CBC"/>
    <w:pPr>
      <w:spacing w:line="240" w:lineRule="exact"/>
    </w:pPr>
    <w:rPr>
      <w:rFonts w:ascii="Verdana" w:eastAsia="Times New Roman" w:hAnsi="Verdana" w:cs="Times New Roman"/>
      <w:sz w:val="20"/>
      <w:szCs w:val="20"/>
      <w:lang w:val="en-US"/>
    </w:rPr>
  </w:style>
  <w:style w:type="numbering" w:styleId="111111">
    <w:name w:val="Outline List 2"/>
    <w:basedOn w:val="a2"/>
    <w:rsid w:val="00C77CBC"/>
    <w:pPr>
      <w:numPr>
        <w:numId w:val="1"/>
      </w:numPr>
    </w:pPr>
  </w:style>
  <w:style w:type="paragraph" w:customStyle="1" w:styleId="18">
    <w:name w:val="Знак Знак Знак Знак1"/>
    <w:basedOn w:val="a"/>
    <w:rsid w:val="00C77CBC"/>
    <w:pPr>
      <w:spacing w:line="240" w:lineRule="exact"/>
    </w:pPr>
    <w:rPr>
      <w:rFonts w:ascii="Verdana" w:eastAsia="Times New Roman" w:hAnsi="Verdana" w:cs="Times New Roman"/>
      <w:sz w:val="20"/>
      <w:szCs w:val="20"/>
      <w:lang w:val="en-US"/>
    </w:rPr>
  </w:style>
  <w:style w:type="paragraph" w:customStyle="1" w:styleId="ConsPlusNonformat">
    <w:name w:val="ConsPlusNonformat"/>
    <w:rsid w:val="00C77C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9">
    <w:name w:val="Знак2"/>
    <w:basedOn w:val="a"/>
    <w:rsid w:val="00C77CBC"/>
    <w:pPr>
      <w:spacing w:line="240" w:lineRule="exact"/>
    </w:pPr>
    <w:rPr>
      <w:rFonts w:ascii="Verdana" w:eastAsia="Times New Roman" w:hAnsi="Verdana" w:cs="Times New Roman"/>
      <w:sz w:val="24"/>
      <w:szCs w:val="24"/>
      <w:lang w:val="en-US"/>
    </w:rPr>
  </w:style>
  <w:style w:type="paragraph" w:customStyle="1" w:styleId="ConsCell">
    <w:name w:val="ConsCell"/>
    <w:rsid w:val="00C77CBC"/>
    <w:pPr>
      <w:widowControl w:val="0"/>
      <w:suppressAutoHyphens/>
      <w:autoSpaceDE w:val="0"/>
      <w:spacing w:after="0" w:line="240" w:lineRule="auto"/>
      <w:ind w:right="19772"/>
    </w:pPr>
    <w:rPr>
      <w:rFonts w:ascii="Arial" w:eastAsia="Arial" w:hAnsi="Arial" w:cs="Arial"/>
      <w:sz w:val="20"/>
      <w:szCs w:val="20"/>
      <w:lang w:eastAsia="ar-SA"/>
    </w:rPr>
  </w:style>
  <w:style w:type="paragraph" w:styleId="39">
    <w:name w:val="List Bullet 3"/>
    <w:basedOn w:val="a"/>
    <w:autoRedefine/>
    <w:rsid w:val="00C77CBC"/>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customStyle="1" w:styleId="StyleFirstline127cm">
    <w:name w:val="Style First line:  127 cm"/>
    <w:basedOn w:val="a"/>
    <w:rsid w:val="00C77CBC"/>
    <w:pPr>
      <w:spacing w:before="120" w:after="0" w:line="240" w:lineRule="auto"/>
      <w:ind w:firstLine="720"/>
      <w:jc w:val="both"/>
    </w:pPr>
    <w:rPr>
      <w:rFonts w:ascii="Arial" w:eastAsia="Times New Roman" w:hAnsi="Arial" w:cs="Times New Roman"/>
      <w:sz w:val="24"/>
      <w:szCs w:val="20"/>
    </w:rPr>
  </w:style>
  <w:style w:type="paragraph" w:customStyle="1" w:styleId="19">
    <w:name w:val="Знак1"/>
    <w:basedOn w:val="a"/>
    <w:rsid w:val="00C77CBC"/>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a">
    <w:name w:val="Заголовок №3_"/>
    <w:basedOn w:val="a0"/>
    <w:link w:val="3b"/>
    <w:uiPriority w:val="99"/>
    <w:locked/>
    <w:rsid w:val="00C77CBC"/>
    <w:rPr>
      <w:b/>
      <w:bCs/>
      <w:sz w:val="23"/>
      <w:szCs w:val="23"/>
      <w:shd w:val="clear" w:color="auto" w:fill="FFFFFF"/>
    </w:rPr>
  </w:style>
  <w:style w:type="paragraph" w:customStyle="1" w:styleId="3b">
    <w:name w:val="Заголовок №3"/>
    <w:basedOn w:val="a"/>
    <w:link w:val="3a"/>
    <w:uiPriority w:val="99"/>
    <w:rsid w:val="00C77CBC"/>
    <w:pPr>
      <w:shd w:val="clear" w:color="auto" w:fill="FFFFFF"/>
      <w:spacing w:after="0" w:line="413" w:lineRule="exact"/>
      <w:outlineLvl w:val="2"/>
    </w:pPr>
    <w:rPr>
      <w:b/>
      <w:bCs/>
      <w:sz w:val="23"/>
      <w:szCs w:val="23"/>
    </w:rPr>
  </w:style>
  <w:style w:type="paragraph" w:customStyle="1" w:styleId="1a">
    <w:name w:val="Абзац списка1"/>
    <w:basedOn w:val="a"/>
    <w:uiPriority w:val="99"/>
    <w:rsid w:val="00C77CBC"/>
    <w:pPr>
      <w:spacing w:after="0" w:line="240" w:lineRule="auto"/>
      <w:ind w:left="708"/>
    </w:pPr>
    <w:rPr>
      <w:rFonts w:ascii="Times New Roman" w:eastAsia="Times New Roman" w:hAnsi="Times New Roman" w:cs="Times New Roman"/>
      <w:sz w:val="24"/>
      <w:szCs w:val="24"/>
      <w:lang w:eastAsia="ru-RU"/>
    </w:rPr>
  </w:style>
  <w:style w:type="paragraph" w:customStyle="1" w:styleId="affe">
    <w:name w:val="Содержимое таблицы"/>
    <w:basedOn w:val="a"/>
    <w:rsid w:val="00C77CBC"/>
    <w:pPr>
      <w:widowControl w:val="0"/>
      <w:suppressLineNumbers/>
      <w:suppressAutoHyphens/>
      <w:spacing w:after="0" w:line="240" w:lineRule="auto"/>
    </w:pPr>
    <w:rPr>
      <w:rFonts w:ascii="Times New Roman" w:eastAsia="Lucida Sans Unicode" w:hAnsi="Times New Roman" w:cs="Times New Roman"/>
      <w:kern w:val="1"/>
      <w:sz w:val="24"/>
      <w:szCs w:val="24"/>
      <w:lang w:eastAsia="ru-RU"/>
    </w:rPr>
  </w:style>
  <w:style w:type="paragraph" w:styleId="afff">
    <w:name w:val="List Paragraph"/>
    <w:basedOn w:val="a"/>
    <w:link w:val="afff0"/>
    <w:uiPriority w:val="34"/>
    <w:qFormat/>
    <w:rsid w:val="00C77CBC"/>
    <w:pPr>
      <w:spacing w:after="200" w:line="276" w:lineRule="auto"/>
      <w:ind w:left="720"/>
      <w:contextualSpacing/>
    </w:pPr>
    <w:rPr>
      <w:rFonts w:ascii="Calibri" w:eastAsia="Times New Roman" w:hAnsi="Calibri" w:cs="Times New Roman"/>
      <w:lang w:eastAsia="ru-RU"/>
    </w:rPr>
  </w:style>
  <w:style w:type="paragraph" w:customStyle="1" w:styleId="210">
    <w:name w:val="Знак21"/>
    <w:basedOn w:val="a"/>
    <w:rsid w:val="00C77CBC"/>
    <w:pPr>
      <w:spacing w:line="240" w:lineRule="exact"/>
    </w:pPr>
    <w:rPr>
      <w:rFonts w:ascii="Verdana" w:eastAsia="Times New Roman" w:hAnsi="Verdana" w:cs="Times New Roman"/>
      <w:sz w:val="24"/>
      <w:szCs w:val="24"/>
      <w:lang w:val="en-US"/>
    </w:rPr>
  </w:style>
  <w:style w:type="paragraph" w:customStyle="1" w:styleId="WW-2">
    <w:name w:val="WW-Основной текст с отступом 2"/>
    <w:basedOn w:val="a"/>
    <w:rsid w:val="00C77CBC"/>
    <w:pPr>
      <w:widowControl w:val="0"/>
      <w:suppressAutoHyphens/>
      <w:autoSpaceDE w:val="0"/>
      <w:spacing w:after="0" w:line="240" w:lineRule="auto"/>
      <w:ind w:firstLine="540"/>
    </w:pPr>
    <w:rPr>
      <w:rFonts w:ascii="Arial" w:eastAsia="Lucida Sans Unicode" w:hAnsi="Arial" w:cs="Times New Roman"/>
      <w:sz w:val="20"/>
      <w:szCs w:val="24"/>
      <w:lang w:eastAsia="ru-RU"/>
    </w:rPr>
  </w:style>
  <w:style w:type="paragraph" w:customStyle="1" w:styleId="ConsPlusCell">
    <w:name w:val="ConsPlusCell"/>
    <w:uiPriority w:val="99"/>
    <w:rsid w:val="00C77CB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Обычный1"/>
    <w:rsid w:val="00C77CBC"/>
    <w:pPr>
      <w:spacing w:after="0" w:line="240" w:lineRule="auto"/>
    </w:pPr>
    <w:rPr>
      <w:rFonts w:ascii="Times New Roman" w:eastAsia="Times New Roman" w:hAnsi="Times New Roman" w:cs="Times New Roman"/>
      <w:sz w:val="24"/>
      <w:szCs w:val="20"/>
      <w:lang w:eastAsia="ru-RU"/>
    </w:rPr>
  </w:style>
  <w:style w:type="paragraph" w:customStyle="1" w:styleId="1c">
    <w:name w:val="Указатель1"/>
    <w:basedOn w:val="a"/>
    <w:rsid w:val="00C77CBC"/>
    <w:pPr>
      <w:suppressLineNumbers/>
      <w:suppressAutoHyphens/>
      <w:spacing w:after="0" w:line="240" w:lineRule="auto"/>
    </w:pPr>
    <w:rPr>
      <w:rFonts w:ascii="Arial" w:eastAsia="Times New Roman" w:hAnsi="Arial" w:cs="Tahoma"/>
      <w:sz w:val="24"/>
      <w:szCs w:val="24"/>
      <w:lang w:eastAsia="ar-SA"/>
    </w:rPr>
  </w:style>
  <w:style w:type="paragraph" w:customStyle="1" w:styleId="Heading">
    <w:name w:val="Heading"/>
    <w:rsid w:val="00C77CBC"/>
    <w:pPr>
      <w:autoSpaceDE w:val="0"/>
      <w:autoSpaceDN w:val="0"/>
      <w:adjustRightInd w:val="0"/>
      <w:spacing w:after="0" w:line="240" w:lineRule="auto"/>
    </w:pPr>
    <w:rPr>
      <w:rFonts w:ascii="Arial" w:eastAsia="Times New Roman" w:hAnsi="Arial" w:cs="Arial"/>
      <w:b/>
      <w:bCs/>
      <w:lang w:eastAsia="ru-RU"/>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77CBC"/>
    <w:pPr>
      <w:spacing w:line="240" w:lineRule="exact"/>
    </w:pPr>
    <w:rPr>
      <w:rFonts w:ascii="Verdana" w:eastAsia="Times New Roman" w:hAnsi="Verdana" w:cs="Times New Roman"/>
      <w:sz w:val="24"/>
      <w:szCs w:val="24"/>
      <w:lang w:val="en-US"/>
    </w:rPr>
  </w:style>
  <w:style w:type="character" w:customStyle="1" w:styleId="afff2">
    <w:name w:val="Знак Знак"/>
    <w:basedOn w:val="a0"/>
    <w:rsid w:val="00C77CBC"/>
    <w:rPr>
      <w:i/>
      <w:iCs/>
      <w:sz w:val="24"/>
      <w:szCs w:val="24"/>
      <w:lang w:val="ru-RU" w:eastAsia="ru-RU" w:bidi="ar-SA"/>
    </w:rPr>
  </w:style>
  <w:style w:type="character" w:customStyle="1" w:styleId="1d">
    <w:name w:val="Знак Знак1"/>
    <w:basedOn w:val="a0"/>
    <w:rsid w:val="00C77CBC"/>
    <w:rPr>
      <w:rFonts w:ascii="Peterburg" w:hAnsi="Peterburg"/>
      <w:lang w:val="ru-RU" w:eastAsia="ru-RU" w:bidi="ar-SA"/>
    </w:rPr>
  </w:style>
  <w:style w:type="paragraph" w:styleId="afff3">
    <w:name w:val="List Bullet"/>
    <w:basedOn w:val="a"/>
    <w:autoRedefine/>
    <w:rsid w:val="00C77CBC"/>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c">
    <w:name w:val="Îñíîâíîé òåêñò ñ îòñòóïîì 3"/>
    <w:basedOn w:val="a"/>
    <w:rsid w:val="00C77CBC"/>
    <w:pPr>
      <w:widowControl w:val="0"/>
      <w:spacing w:after="0" w:line="240" w:lineRule="auto"/>
      <w:ind w:firstLine="567"/>
      <w:jc w:val="both"/>
    </w:pPr>
    <w:rPr>
      <w:rFonts w:ascii="Peterburg" w:eastAsia="Times New Roman" w:hAnsi="Peterburg" w:cs="Times New Roman"/>
      <w:b/>
      <w:i/>
      <w:sz w:val="24"/>
      <w:szCs w:val="20"/>
      <w:lang w:eastAsia="ru-RU"/>
    </w:rPr>
  </w:style>
  <w:style w:type="paragraph" w:customStyle="1" w:styleId="2a">
    <w:name w:val="Стиль2"/>
    <w:basedOn w:val="a"/>
    <w:rsid w:val="00C77CBC"/>
    <w:pPr>
      <w:spacing w:after="0" w:line="240" w:lineRule="auto"/>
      <w:ind w:firstLine="709"/>
      <w:jc w:val="both"/>
    </w:pPr>
    <w:rPr>
      <w:rFonts w:ascii="Times New Roman" w:eastAsia="Times New Roman" w:hAnsi="Times New Roman" w:cs="Times New Roman"/>
      <w:color w:val="000000"/>
      <w:sz w:val="28"/>
      <w:szCs w:val="28"/>
      <w:lang w:eastAsia="ru-RU"/>
    </w:rPr>
  </w:style>
  <w:style w:type="character" w:customStyle="1" w:styleId="1e">
    <w:name w:val="Текст Знак1"/>
    <w:locked/>
    <w:rsid w:val="00C77CBC"/>
    <w:rPr>
      <w:rFonts w:ascii="Courier New" w:hAnsi="Courier New"/>
      <w:lang w:val="ru-RU" w:eastAsia="ru-RU" w:bidi="ar-SA"/>
    </w:rPr>
  </w:style>
  <w:style w:type="paragraph" w:customStyle="1" w:styleId="211">
    <w:name w:val="Основной текст 21"/>
    <w:basedOn w:val="a"/>
    <w:rsid w:val="00C77CBC"/>
    <w:pPr>
      <w:spacing w:after="0" w:line="240" w:lineRule="auto"/>
      <w:ind w:left="567"/>
      <w:jc w:val="both"/>
    </w:pPr>
    <w:rPr>
      <w:rFonts w:ascii="Times New Roman" w:eastAsia="Times New Roman" w:hAnsi="Times New Roman" w:cs="Times New Roman"/>
      <w:sz w:val="28"/>
      <w:szCs w:val="20"/>
      <w:lang w:eastAsia="ru-RU"/>
    </w:rPr>
  </w:style>
  <w:style w:type="paragraph" w:customStyle="1" w:styleId="2b">
    <w:name w:val="Абзац списка2"/>
    <w:basedOn w:val="a"/>
    <w:rsid w:val="00C77CBC"/>
    <w:pPr>
      <w:spacing w:after="200" w:line="276" w:lineRule="auto"/>
      <w:ind w:left="720"/>
      <w:contextualSpacing/>
    </w:pPr>
    <w:rPr>
      <w:rFonts w:ascii="Calibri" w:eastAsia="Times New Roman" w:hAnsi="Calibri" w:cs="Times New Roman"/>
    </w:rPr>
  </w:style>
  <w:style w:type="paragraph" w:customStyle="1" w:styleId="02statia2">
    <w:name w:val="02statia2"/>
    <w:basedOn w:val="a"/>
    <w:rsid w:val="00C77CBC"/>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styleId="afff4">
    <w:name w:val="No Spacing"/>
    <w:uiPriority w:val="99"/>
    <w:qFormat/>
    <w:rsid w:val="00C77CBC"/>
    <w:pPr>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rsid w:val="00C77CBC"/>
    <w:rPr>
      <w:rFonts w:ascii="Arial" w:eastAsia="Times New Roman" w:hAnsi="Arial" w:cs="Arial"/>
      <w:sz w:val="20"/>
      <w:szCs w:val="20"/>
      <w:lang w:eastAsia="ru-RU"/>
    </w:rPr>
  </w:style>
  <w:style w:type="paragraph" w:styleId="afff5">
    <w:name w:val="endnote text"/>
    <w:basedOn w:val="a"/>
    <w:link w:val="afff6"/>
    <w:uiPriority w:val="99"/>
    <w:semiHidden/>
    <w:unhideWhenUsed/>
    <w:rsid w:val="00C77CBC"/>
    <w:pPr>
      <w:spacing w:after="200" w:line="276" w:lineRule="auto"/>
    </w:pPr>
    <w:rPr>
      <w:rFonts w:ascii="Calibri" w:eastAsia="Times New Roman" w:hAnsi="Calibri" w:cs="Times New Roman"/>
      <w:sz w:val="20"/>
      <w:szCs w:val="20"/>
      <w:lang w:eastAsia="ru-RU"/>
    </w:rPr>
  </w:style>
  <w:style w:type="character" w:customStyle="1" w:styleId="afff6">
    <w:name w:val="Текст концевой сноски Знак"/>
    <w:basedOn w:val="a0"/>
    <w:link w:val="afff5"/>
    <w:uiPriority w:val="99"/>
    <w:semiHidden/>
    <w:rsid w:val="00C77CBC"/>
    <w:rPr>
      <w:rFonts w:ascii="Calibri" w:eastAsia="Times New Roman" w:hAnsi="Calibri" w:cs="Times New Roman"/>
      <w:sz w:val="20"/>
      <w:szCs w:val="20"/>
      <w:lang w:eastAsia="ru-RU"/>
    </w:rPr>
  </w:style>
  <w:style w:type="character" w:customStyle="1" w:styleId="afff0">
    <w:name w:val="Абзац списка Знак"/>
    <w:link w:val="afff"/>
    <w:uiPriority w:val="34"/>
    <w:locked/>
    <w:rsid w:val="00C77CBC"/>
    <w:rPr>
      <w:rFonts w:ascii="Calibri" w:eastAsia="Times New Roman" w:hAnsi="Calibri" w:cs="Times New Roman"/>
      <w:lang w:eastAsia="ru-RU"/>
    </w:rPr>
  </w:style>
  <w:style w:type="paragraph" w:customStyle="1" w:styleId="3d">
    <w:name w:val="Стиль3 Знак"/>
    <w:basedOn w:val="a"/>
    <w:uiPriority w:val="99"/>
    <w:rsid w:val="00C77CBC"/>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ff7">
    <w:name w:val="Базовый"/>
    <w:uiPriority w:val="99"/>
    <w:rsid w:val="00C77CBC"/>
    <w:pPr>
      <w:tabs>
        <w:tab w:val="left" w:pos="708"/>
      </w:tabs>
      <w:suppressAutoHyphens/>
      <w:spacing w:after="0" w:line="100" w:lineRule="atLeast"/>
    </w:pPr>
    <w:rPr>
      <w:rFonts w:ascii="Times New Roman" w:eastAsia="Times New Roman" w:hAnsi="Times New Roman" w:cs="Times New Roman"/>
      <w:color w:val="000000"/>
      <w:sz w:val="24"/>
      <w:szCs w:val="24"/>
      <w:lang w:eastAsia="ru-RU" w:bidi="hi-IN"/>
    </w:rPr>
  </w:style>
  <w:style w:type="character" w:styleId="afff8">
    <w:name w:val="annotation reference"/>
    <w:basedOn w:val="a0"/>
    <w:link w:val="1f"/>
    <w:uiPriority w:val="99"/>
    <w:unhideWhenUsed/>
    <w:rsid w:val="00C77CBC"/>
    <w:rPr>
      <w:sz w:val="16"/>
      <w:szCs w:val="16"/>
    </w:rPr>
  </w:style>
  <w:style w:type="paragraph" w:styleId="afff9">
    <w:name w:val="annotation text"/>
    <w:basedOn w:val="a"/>
    <w:link w:val="afffa"/>
    <w:uiPriority w:val="99"/>
    <w:unhideWhenUsed/>
    <w:rsid w:val="00C77CBC"/>
    <w:pPr>
      <w:spacing w:after="200" w:line="240" w:lineRule="auto"/>
    </w:pPr>
    <w:rPr>
      <w:sz w:val="20"/>
      <w:szCs w:val="20"/>
    </w:rPr>
  </w:style>
  <w:style w:type="character" w:customStyle="1" w:styleId="afffa">
    <w:name w:val="Текст примечания Знак"/>
    <w:basedOn w:val="a0"/>
    <w:link w:val="afff9"/>
    <w:uiPriority w:val="99"/>
    <w:rsid w:val="00C77CBC"/>
    <w:rPr>
      <w:sz w:val="20"/>
      <w:szCs w:val="20"/>
    </w:rPr>
  </w:style>
  <w:style w:type="paragraph" w:styleId="afffb">
    <w:name w:val="annotation subject"/>
    <w:basedOn w:val="afff9"/>
    <w:next w:val="afff9"/>
    <w:link w:val="afffc"/>
    <w:uiPriority w:val="99"/>
    <w:semiHidden/>
    <w:unhideWhenUsed/>
    <w:rsid w:val="00C77CBC"/>
    <w:rPr>
      <w:b/>
      <w:bCs/>
    </w:rPr>
  </w:style>
  <w:style w:type="character" w:customStyle="1" w:styleId="afffc">
    <w:name w:val="Тема примечания Знак"/>
    <w:basedOn w:val="afffa"/>
    <w:link w:val="afffb"/>
    <w:uiPriority w:val="99"/>
    <w:semiHidden/>
    <w:rsid w:val="00C77CBC"/>
    <w:rPr>
      <w:b/>
      <w:bCs/>
      <w:sz w:val="20"/>
      <w:szCs w:val="20"/>
    </w:rPr>
  </w:style>
  <w:style w:type="paragraph" w:customStyle="1" w:styleId="16">
    <w:name w:val="Знак сноски1"/>
    <w:basedOn w:val="a"/>
    <w:link w:val="aff6"/>
    <w:uiPriority w:val="99"/>
    <w:qFormat/>
    <w:rsid w:val="00C77CBC"/>
    <w:pPr>
      <w:spacing w:after="200" w:line="276" w:lineRule="auto"/>
    </w:pPr>
    <w:rPr>
      <w:vertAlign w:val="superscript"/>
    </w:rPr>
  </w:style>
  <w:style w:type="table" w:customStyle="1" w:styleId="1f0">
    <w:name w:val="Сетка таблицы1"/>
    <w:basedOn w:val="a1"/>
    <w:next w:val="aff7"/>
    <w:uiPriority w:val="59"/>
    <w:rsid w:val="00C77C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1"/>
    <w:next w:val="aff7"/>
    <w:uiPriority w:val="39"/>
    <w:rsid w:val="00C77C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39"/>
    <w:rsid w:val="00C77CBC"/>
    <w:pPr>
      <w:spacing w:after="0" w:line="240" w:lineRule="auto"/>
    </w:pPr>
    <w:rPr>
      <w:rFonts w:ascii="Times New Roman" w:eastAsiaTheme="minorEastAsia"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Прижатый влево"/>
    <w:basedOn w:val="a"/>
    <w:next w:val="a"/>
    <w:uiPriority w:val="99"/>
    <w:rsid w:val="00C77CBC"/>
    <w:pPr>
      <w:autoSpaceDE w:val="0"/>
      <w:autoSpaceDN w:val="0"/>
      <w:adjustRightInd w:val="0"/>
      <w:spacing w:after="0" w:line="240" w:lineRule="auto"/>
    </w:pPr>
    <w:rPr>
      <w:rFonts w:ascii="Arial" w:hAnsi="Arial" w:cs="Arial"/>
      <w:sz w:val="24"/>
      <w:szCs w:val="24"/>
    </w:rPr>
  </w:style>
  <w:style w:type="paragraph" w:customStyle="1" w:styleId="1f">
    <w:name w:val="Знак примечания1"/>
    <w:basedOn w:val="a"/>
    <w:link w:val="afff8"/>
    <w:uiPriority w:val="99"/>
    <w:rsid w:val="00C77CBC"/>
    <w:pPr>
      <w:spacing w:after="200" w:line="276" w:lineRule="auto"/>
    </w:pPr>
    <w:rPr>
      <w:sz w:val="16"/>
      <w:szCs w:val="16"/>
    </w:rPr>
  </w:style>
  <w:style w:type="character" w:customStyle="1" w:styleId="es-el-code-term">
    <w:name w:val="es-el-code-term"/>
    <w:basedOn w:val="a0"/>
    <w:rsid w:val="004C78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caption" w:uiPriority="0" w:qFormat="1"/>
    <w:lsdException w:name="footnote reference" w:qFormat="1"/>
    <w:lsdException w:name="page number" w:uiPriority="0"/>
    <w:lsdException w:name="toa heading" w:uiPriority="0"/>
    <w:lsdException w:name="List" w:uiPriority="0"/>
    <w:lsdException w:name="List Bullet" w:uiPriority="0"/>
    <w:lsdException w:name="List 2" w:uiPriority="0"/>
    <w:lsdException w:name="List 3" w:uiPriority="0"/>
    <w:lsdException w:name="List Bulle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Outline List 2" w:uiPriority="0"/>
    <w:lsdException w:name="Balloon Text" w:uiPriority="0"/>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C77CBC"/>
    <w:pPr>
      <w:keepNext/>
      <w:spacing w:before="240" w:after="60" w:line="240" w:lineRule="auto"/>
      <w:ind w:firstLine="340"/>
      <w:jc w:val="both"/>
      <w:outlineLvl w:val="0"/>
    </w:pPr>
    <w:rPr>
      <w:rFonts w:ascii="Arial" w:eastAsia="Times New Roman" w:hAnsi="Arial" w:cs="Arial"/>
      <w:b/>
      <w:bCs/>
      <w:kern w:val="32"/>
      <w:sz w:val="32"/>
      <w:szCs w:val="32"/>
      <w:lang w:eastAsia="ru-RU"/>
    </w:rPr>
  </w:style>
  <w:style w:type="paragraph" w:styleId="2">
    <w:name w:val="heading 2"/>
    <w:basedOn w:val="a"/>
    <w:next w:val="a"/>
    <w:link w:val="20"/>
    <w:qFormat/>
    <w:rsid w:val="00C77CBC"/>
    <w:pPr>
      <w:keepNext/>
      <w:spacing w:before="240" w:after="60" w:line="240" w:lineRule="auto"/>
      <w:ind w:firstLine="340"/>
      <w:jc w:val="both"/>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C77CBC"/>
    <w:pPr>
      <w:keepNext/>
      <w:keepLines/>
      <w:autoSpaceDE w:val="0"/>
      <w:autoSpaceDN w:val="0"/>
      <w:adjustRightInd w:val="0"/>
      <w:spacing w:before="240" w:after="60" w:line="240" w:lineRule="auto"/>
      <w:ind w:firstLine="340"/>
      <w:jc w:val="center"/>
      <w:outlineLvl w:val="2"/>
    </w:pPr>
    <w:rPr>
      <w:rFonts w:ascii="SchoolBookC" w:eastAsia="Times New Roman" w:hAnsi="SchoolBookC" w:cs="Verdana"/>
      <w:b/>
      <w:bCs/>
      <w:i/>
      <w:iCs/>
      <w:sz w:val="24"/>
      <w:szCs w:val="24"/>
      <w:lang w:eastAsia="ru-RU"/>
    </w:rPr>
  </w:style>
  <w:style w:type="paragraph" w:styleId="4">
    <w:name w:val="heading 4"/>
    <w:basedOn w:val="a"/>
    <w:next w:val="a"/>
    <w:link w:val="40"/>
    <w:qFormat/>
    <w:rsid w:val="00C77CBC"/>
    <w:pPr>
      <w:keepNext/>
      <w:autoSpaceDE w:val="0"/>
      <w:autoSpaceDN w:val="0"/>
      <w:adjustRightInd w:val="0"/>
      <w:spacing w:after="0" w:line="240" w:lineRule="auto"/>
      <w:ind w:firstLine="340"/>
      <w:jc w:val="center"/>
      <w:outlineLvl w:val="3"/>
    </w:pPr>
    <w:rPr>
      <w:rFonts w:ascii="Times New Roman" w:eastAsia="Times New Roman" w:hAnsi="Times New Roman" w:cs="Times New Roman"/>
      <w:b/>
      <w:bCs/>
      <w:sz w:val="24"/>
      <w:szCs w:val="24"/>
      <w:lang w:eastAsia="ru-RU"/>
    </w:rPr>
  </w:style>
  <w:style w:type="paragraph" w:styleId="5">
    <w:name w:val="heading 5"/>
    <w:basedOn w:val="a"/>
    <w:next w:val="a"/>
    <w:link w:val="50"/>
    <w:qFormat/>
    <w:rsid w:val="00C77CBC"/>
    <w:pPr>
      <w:keepNext/>
      <w:autoSpaceDE w:val="0"/>
      <w:autoSpaceDN w:val="0"/>
      <w:adjustRightInd w:val="0"/>
      <w:spacing w:after="0" w:line="240" w:lineRule="auto"/>
      <w:ind w:firstLine="340"/>
      <w:jc w:val="center"/>
      <w:outlineLvl w:val="4"/>
    </w:pPr>
    <w:rPr>
      <w:rFonts w:ascii="Times New Roman" w:eastAsia="Times New Roman" w:hAnsi="Times New Roman" w:cs="Times New Roman"/>
      <w:i/>
      <w:iCs/>
      <w:sz w:val="24"/>
      <w:szCs w:val="24"/>
      <w:lang w:eastAsia="ru-RU"/>
    </w:rPr>
  </w:style>
  <w:style w:type="paragraph" w:styleId="6">
    <w:name w:val="heading 6"/>
    <w:basedOn w:val="a"/>
    <w:next w:val="a"/>
    <w:link w:val="60"/>
    <w:qFormat/>
    <w:rsid w:val="00C77CBC"/>
    <w:pPr>
      <w:keepNext/>
      <w:autoSpaceDE w:val="0"/>
      <w:autoSpaceDN w:val="0"/>
      <w:adjustRightInd w:val="0"/>
      <w:spacing w:before="120" w:after="0" w:line="240" w:lineRule="auto"/>
      <w:ind w:firstLine="397"/>
      <w:jc w:val="both"/>
      <w:outlineLvl w:val="5"/>
    </w:pPr>
    <w:rPr>
      <w:rFonts w:ascii="Times New Roman" w:eastAsia="Times New Roman" w:hAnsi="Times New Roman" w:cs="Times New Roman"/>
      <w:i/>
      <w:iCs/>
      <w:sz w:val="24"/>
      <w:szCs w:val="24"/>
      <w:u w:val="single"/>
      <w:lang w:eastAsia="ru-RU"/>
    </w:rPr>
  </w:style>
  <w:style w:type="paragraph" w:styleId="7">
    <w:name w:val="heading 7"/>
    <w:basedOn w:val="a"/>
    <w:next w:val="a"/>
    <w:link w:val="70"/>
    <w:qFormat/>
    <w:rsid w:val="00C77CBC"/>
    <w:pPr>
      <w:keepNext/>
      <w:spacing w:after="0" w:line="240" w:lineRule="auto"/>
      <w:ind w:firstLine="360"/>
      <w:jc w:val="both"/>
      <w:outlineLvl w:val="6"/>
    </w:pPr>
    <w:rPr>
      <w:rFonts w:ascii="Times New Roman" w:eastAsia="Times New Roman" w:hAnsi="Times New Roman" w:cs="Times New Roman"/>
      <w:i/>
      <w:iCs/>
      <w:sz w:val="24"/>
      <w:szCs w:val="24"/>
      <w:lang w:eastAsia="ru-RU"/>
    </w:rPr>
  </w:style>
  <w:style w:type="paragraph" w:styleId="8">
    <w:name w:val="heading 8"/>
    <w:basedOn w:val="a"/>
    <w:next w:val="a"/>
    <w:link w:val="80"/>
    <w:qFormat/>
    <w:rsid w:val="00C77CBC"/>
    <w:pPr>
      <w:keepNext/>
      <w:keepLines/>
      <w:widowControl w:val="0"/>
      <w:suppressLineNumbers/>
      <w:suppressAutoHyphens/>
      <w:autoSpaceDE w:val="0"/>
      <w:autoSpaceDN w:val="0"/>
      <w:adjustRightInd w:val="0"/>
      <w:spacing w:before="113" w:after="0" w:line="240" w:lineRule="auto"/>
      <w:ind w:firstLine="397"/>
      <w:jc w:val="both"/>
      <w:outlineLvl w:val="7"/>
    </w:pPr>
    <w:rPr>
      <w:rFonts w:ascii="Times New Roman" w:eastAsia="Times New Roman" w:hAnsi="Times New Roman" w:cs="Times New Roman"/>
      <w:i/>
      <w:sz w:val="20"/>
      <w:szCs w:val="24"/>
      <w:lang w:eastAsia="ru-RU"/>
    </w:rPr>
  </w:style>
  <w:style w:type="paragraph" w:styleId="9">
    <w:name w:val="heading 9"/>
    <w:basedOn w:val="a"/>
    <w:next w:val="a"/>
    <w:link w:val="90"/>
    <w:qFormat/>
    <w:rsid w:val="00C77CBC"/>
    <w:pPr>
      <w:keepNext/>
      <w:spacing w:after="0" w:line="240" w:lineRule="auto"/>
      <w:ind w:firstLine="540"/>
      <w:jc w:val="center"/>
      <w:outlineLvl w:val="8"/>
    </w:pPr>
    <w:rPr>
      <w:rFonts w:ascii="Times New Roman" w:eastAsia="Times New Roman" w:hAnsi="Times New Roman" w:cs="Times New Roman"/>
      <w:b/>
      <w:sz w:val="28"/>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7CBC"/>
    <w:rPr>
      <w:rFonts w:ascii="Arial" w:eastAsia="Times New Roman" w:hAnsi="Arial" w:cs="Arial"/>
      <w:b/>
      <w:bCs/>
      <w:kern w:val="32"/>
      <w:sz w:val="32"/>
      <w:szCs w:val="32"/>
      <w:lang w:eastAsia="ru-RU"/>
    </w:rPr>
  </w:style>
  <w:style w:type="character" w:customStyle="1" w:styleId="20">
    <w:name w:val="Заголовок 2 Знак"/>
    <w:basedOn w:val="a0"/>
    <w:link w:val="2"/>
    <w:rsid w:val="00C77CBC"/>
    <w:rPr>
      <w:rFonts w:ascii="Arial" w:eastAsia="Times New Roman" w:hAnsi="Arial" w:cs="Arial"/>
      <w:b/>
      <w:bCs/>
      <w:i/>
      <w:iCs/>
      <w:sz w:val="28"/>
      <w:szCs w:val="28"/>
      <w:lang w:eastAsia="ru-RU"/>
    </w:rPr>
  </w:style>
  <w:style w:type="character" w:customStyle="1" w:styleId="30">
    <w:name w:val="Заголовок 3 Знак"/>
    <w:basedOn w:val="a0"/>
    <w:link w:val="3"/>
    <w:rsid w:val="00C77CBC"/>
    <w:rPr>
      <w:rFonts w:ascii="SchoolBookC" w:eastAsia="Times New Roman" w:hAnsi="SchoolBookC" w:cs="Verdana"/>
      <w:b/>
      <w:bCs/>
      <w:i/>
      <w:iCs/>
      <w:sz w:val="24"/>
      <w:szCs w:val="24"/>
      <w:lang w:eastAsia="ru-RU"/>
    </w:rPr>
  </w:style>
  <w:style w:type="character" w:customStyle="1" w:styleId="40">
    <w:name w:val="Заголовок 4 Знак"/>
    <w:basedOn w:val="a0"/>
    <w:link w:val="4"/>
    <w:rsid w:val="00C77CBC"/>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C77CBC"/>
    <w:rPr>
      <w:rFonts w:ascii="Times New Roman" w:eastAsia="Times New Roman" w:hAnsi="Times New Roman" w:cs="Times New Roman"/>
      <w:i/>
      <w:iCs/>
      <w:sz w:val="24"/>
      <w:szCs w:val="24"/>
      <w:lang w:eastAsia="ru-RU"/>
    </w:rPr>
  </w:style>
  <w:style w:type="character" w:customStyle="1" w:styleId="60">
    <w:name w:val="Заголовок 6 Знак"/>
    <w:basedOn w:val="a0"/>
    <w:link w:val="6"/>
    <w:rsid w:val="00C77CBC"/>
    <w:rPr>
      <w:rFonts w:ascii="Times New Roman" w:eastAsia="Times New Roman" w:hAnsi="Times New Roman" w:cs="Times New Roman"/>
      <w:i/>
      <w:iCs/>
      <w:sz w:val="24"/>
      <w:szCs w:val="24"/>
      <w:u w:val="single"/>
      <w:lang w:eastAsia="ru-RU"/>
    </w:rPr>
  </w:style>
  <w:style w:type="character" w:customStyle="1" w:styleId="70">
    <w:name w:val="Заголовок 7 Знак"/>
    <w:basedOn w:val="a0"/>
    <w:link w:val="7"/>
    <w:rsid w:val="00C77CBC"/>
    <w:rPr>
      <w:rFonts w:ascii="Times New Roman" w:eastAsia="Times New Roman" w:hAnsi="Times New Roman" w:cs="Times New Roman"/>
      <w:i/>
      <w:iCs/>
      <w:sz w:val="24"/>
      <w:szCs w:val="24"/>
      <w:lang w:eastAsia="ru-RU"/>
    </w:rPr>
  </w:style>
  <w:style w:type="character" w:customStyle="1" w:styleId="80">
    <w:name w:val="Заголовок 8 Знак"/>
    <w:basedOn w:val="a0"/>
    <w:link w:val="8"/>
    <w:rsid w:val="00C77CBC"/>
    <w:rPr>
      <w:rFonts w:ascii="Times New Roman" w:eastAsia="Times New Roman" w:hAnsi="Times New Roman" w:cs="Times New Roman"/>
      <w:i/>
      <w:sz w:val="20"/>
      <w:szCs w:val="24"/>
      <w:lang w:eastAsia="ru-RU"/>
    </w:rPr>
  </w:style>
  <w:style w:type="character" w:customStyle="1" w:styleId="90">
    <w:name w:val="Заголовок 9 Знак"/>
    <w:basedOn w:val="a0"/>
    <w:link w:val="9"/>
    <w:rsid w:val="00C77CBC"/>
    <w:rPr>
      <w:rFonts w:ascii="Times New Roman" w:eastAsia="Times New Roman" w:hAnsi="Times New Roman" w:cs="Times New Roman"/>
      <w:b/>
      <w:sz w:val="28"/>
      <w:szCs w:val="32"/>
      <w:lang w:eastAsia="ru-RU"/>
    </w:rPr>
  </w:style>
  <w:style w:type="numbering" w:customStyle="1" w:styleId="11">
    <w:name w:val="Нет списка1"/>
    <w:next w:val="a2"/>
    <w:uiPriority w:val="99"/>
    <w:semiHidden/>
    <w:unhideWhenUsed/>
    <w:rsid w:val="00C77CBC"/>
  </w:style>
  <w:style w:type="paragraph" w:styleId="a3">
    <w:name w:val="header"/>
    <w:basedOn w:val="a"/>
    <w:link w:val="a4"/>
    <w:uiPriority w:val="99"/>
    <w:unhideWhenUsed/>
    <w:rsid w:val="00C77CB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77CBC"/>
  </w:style>
  <w:style w:type="paragraph" w:styleId="a5">
    <w:name w:val="footer"/>
    <w:basedOn w:val="a"/>
    <w:link w:val="a6"/>
    <w:uiPriority w:val="99"/>
    <w:unhideWhenUsed/>
    <w:rsid w:val="00C77CB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77CBC"/>
  </w:style>
  <w:style w:type="paragraph" w:styleId="a7">
    <w:name w:val="Body Text Indent"/>
    <w:basedOn w:val="a"/>
    <w:link w:val="a8"/>
    <w:unhideWhenUsed/>
    <w:rsid w:val="00C77CBC"/>
    <w:pPr>
      <w:tabs>
        <w:tab w:val="left" w:pos="-3240"/>
      </w:tabs>
      <w:autoSpaceDE w:val="0"/>
      <w:autoSpaceDN w:val="0"/>
      <w:adjustRightInd w:val="0"/>
      <w:spacing w:before="57" w:after="0" w:line="240" w:lineRule="auto"/>
      <w:ind w:left="540" w:hanging="567"/>
      <w:jc w:val="both"/>
    </w:pPr>
    <w:rPr>
      <w:rFonts w:ascii="Times New Roman" w:eastAsia="Times New Roman" w:hAnsi="Times New Roman" w:cs="Times New Roman"/>
      <w:sz w:val="24"/>
      <w:szCs w:val="24"/>
      <w:lang w:eastAsia="ru-RU"/>
    </w:rPr>
  </w:style>
  <w:style w:type="character" w:customStyle="1" w:styleId="a8">
    <w:name w:val="Основной текст с отступом Знак"/>
    <w:basedOn w:val="a0"/>
    <w:link w:val="a7"/>
    <w:rsid w:val="00C77CBC"/>
    <w:rPr>
      <w:rFonts w:ascii="Times New Roman" w:eastAsia="Times New Roman" w:hAnsi="Times New Roman" w:cs="Times New Roman"/>
      <w:sz w:val="24"/>
      <w:szCs w:val="24"/>
      <w:lang w:eastAsia="ru-RU"/>
    </w:rPr>
  </w:style>
  <w:style w:type="character" w:styleId="a9">
    <w:name w:val="page number"/>
    <w:basedOn w:val="a0"/>
    <w:rsid w:val="00C77CBC"/>
  </w:style>
  <w:style w:type="character" w:styleId="aa">
    <w:name w:val="endnote reference"/>
    <w:basedOn w:val="a0"/>
    <w:uiPriority w:val="99"/>
    <w:semiHidden/>
    <w:unhideWhenUsed/>
    <w:rsid w:val="00C77CBC"/>
    <w:rPr>
      <w:vertAlign w:val="superscript"/>
    </w:rPr>
  </w:style>
  <w:style w:type="character" w:styleId="ab">
    <w:name w:val="Hyperlink"/>
    <w:basedOn w:val="a0"/>
    <w:uiPriority w:val="99"/>
    <w:unhideWhenUsed/>
    <w:rsid w:val="00C77CBC"/>
    <w:rPr>
      <w:color w:val="0000FF"/>
      <w:u w:val="single"/>
    </w:rPr>
  </w:style>
  <w:style w:type="character" w:styleId="ac">
    <w:name w:val="FollowedHyperlink"/>
    <w:basedOn w:val="a0"/>
    <w:unhideWhenUsed/>
    <w:rsid w:val="00C77CBC"/>
    <w:rPr>
      <w:color w:val="800080"/>
      <w:u w:val="single"/>
    </w:rPr>
  </w:style>
  <w:style w:type="paragraph" w:styleId="ad">
    <w:name w:val="Normal (Web)"/>
    <w:basedOn w:val="a"/>
    <w:unhideWhenUsed/>
    <w:rsid w:val="00C77CBC"/>
    <w:pPr>
      <w:spacing w:before="100" w:beforeAutospacing="1" w:after="100" w:afterAutospacing="1" w:line="240" w:lineRule="auto"/>
      <w:ind w:firstLine="340"/>
      <w:jc w:val="both"/>
    </w:pPr>
    <w:rPr>
      <w:rFonts w:ascii="Verdana" w:eastAsia="Times New Roman" w:hAnsi="Verdana" w:cs="Times New Roman"/>
      <w:color w:val="666666"/>
      <w:sz w:val="15"/>
      <w:szCs w:val="15"/>
      <w:lang w:eastAsia="ru-RU"/>
    </w:rPr>
  </w:style>
  <w:style w:type="paragraph" w:styleId="12">
    <w:name w:val="toc 1"/>
    <w:basedOn w:val="a"/>
    <w:next w:val="a"/>
    <w:autoRedefine/>
    <w:uiPriority w:val="39"/>
    <w:unhideWhenUsed/>
    <w:rsid w:val="00C77CBC"/>
    <w:pPr>
      <w:tabs>
        <w:tab w:val="right" w:leader="dot" w:pos="9627"/>
      </w:tabs>
      <w:spacing w:before="200" w:after="0" w:line="240" w:lineRule="auto"/>
      <w:ind w:firstLine="340"/>
      <w:jc w:val="both"/>
    </w:pPr>
    <w:rPr>
      <w:rFonts w:ascii="Arial" w:eastAsia="Times New Roman" w:hAnsi="Arial" w:cs="Arial"/>
      <w:b/>
      <w:bCs/>
      <w:caps/>
      <w:sz w:val="24"/>
      <w:szCs w:val="24"/>
      <w:lang w:eastAsia="ru-RU"/>
    </w:rPr>
  </w:style>
  <w:style w:type="paragraph" w:styleId="21">
    <w:name w:val="toc 2"/>
    <w:basedOn w:val="a"/>
    <w:next w:val="a"/>
    <w:autoRedefine/>
    <w:uiPriority w:val="39"/>
    <w:unhideWhenUsed/>
    <w:rsid w:val="00C77CBC"/>
    <w:pPr>
      <w:spacing w:before="240" w:after="0" w:line="240" w:lineRule="auto"/>
      <w:ind w:firstLine="340"/>
      <w:jc w:val="both"/>
    </w:pPr>
    <w:rPr>
      <w:rFonts w:ascii="Times New Roman" w:eastAsia="Times New Roman" w:hAnsi="Times New Roman" w:cs="Times New Roman"/>
      <w:b/>
      <w:bCs/>
      <w:sz w:val="20"/>
      <w:szCs w:val="20"/>
      <w:lang w:eastAsia="ru-RU"/>
    </w:rPr>
  </w:style>
  <w:style w:type="paragraph" w:styleId="31">
    <w:name w:val="toc 3"/>
    <w:basedOn w:val="a"/>
    <w:next w:val="a"/>
    <w:autoRedefine/>
    <w:uiPriority w:val="39"/>
    <w:unhideWhenUsed/>
    <w:rsid w:val="00C77CBC"/>
    <w:pPr>
      <w:spacing w:after="0" w:line="240" w:lineRule="auto"/>
      <w:ind w:left="240" w:firstLine="340"/>
      <w:jc w:val="both"/>
    </w:pPr>
    <w:rPr>
      <w:rFonts w:ascii="Times New Roman" w:eastAsia="Times New Roman" w:hAnsi="Times New Roman" w:cs="Times New Roman"/>
      <w:sz w:val="20"/>
      <w:szCs w:val="20"/>
      <w:lang w:eastAsia="ru-RU"/>
    </w:rPr>
  </w:style>
  <w:style w:type="paragraph" w:styleId="41">
    <w:name w:val="toc 4"/>
    <w:basedOn w:val="a"/>
    <w:next w:val="a"/>
    <w:autoRedefine/>
    <w:semiHidden/>
    <w:unhideWhenUsed/>
    <w:rsid w:val="00C77CBC"/>
    <w:pPr>
      <w:spacing w:after="0" w:line="240" w:lineRule="auto"/>
      <w:ind w:left="480" w:firstLine="340"/>
      <w:jc w:val="both"/>
    </w:pPr>
    <w:rPr>
      <w:rFonts w:ascii="Times New Roman" w:eastAsia="Times New Roman" w:hAnsi="Times New Roman" w:cs="Times New Roman"/>
      <w:sz w:val="20"/>
      <w:szCs w:val="20"/>
      <w:lang w:eastAsia="ru-RU"/>
    </w:rPr>
  </w:style>
  <w:style w:type="paragraph" w:styleId="51">
    <w:name w:val="toc 5"/>
    <w:basedOn w:val="a"/>
    <w:next w:val="a"/>
    <w:autoRedefine/>
    <w:semiHidden/>
    <w:unhideWhenUsed/>
    <w:rsid w:val="00C77CBC"/>
    <w:pPr>
      <w:spacing w:after="0" w:line="240" w:lineRule="auto"/>
      <w:ind w:left="720" w:firstLine="340"/>
      <w:jc w:val="both"/>
    </w:pPr>
    <w:rPr>
      <w:rFonts w:ascii="Times New Roman" w:eastAsia="Times New Roman" w:hAnsi="Times New Roman" w:cs="Times New Roman"/>
      <w:sz w:val="20"/>
      <w:szCs w:val="20"/>
      <w:lang w:eastAsia="ru-RU"/>
    </w:rPr>
  </w:style>
  <w:style w:type="paragraph" w:styleId="61">
    <w:name w:val="toc 6"/>
    <w:basedOn w:val="a"/>
    <w:next w:val="a"/>
    <w:autoRedefine/>
    <w:semiHidden/>
    <w:unhideWhenUsed/>
    <w:rsid w:val="00C77CBC"/>
    <w:pPr>
      <w:spacing w:after="0" w:line="240" w:lineRule="auto"/>
      <w:ind w:left="960" w:firstLine="340"/>
      <w:jc w:val="both"/>
    </w:pPr>
    <w:rPr>
      <w:rFonts w:ascii="Times New Roman" w:eastAsia="Times New Roman" w:hAnsi="Times New Roman" w:cs="Times New Roman"/>
      <w:sz w:val="20"/>
      <w:szCs w:val="20"/>
      <w:lang w:eastAsia="ru-RU"/>
    </w:rPr>
  </w:style>
  <w:style w:type="paragraph" w:styleId="71">
    <w:name w:val="toc 7"/>
    <w:basedOn w:val="a"/>
    <w:next w:val="a"/>
    <w:autoRedefine/>
    <w:semiHidden/>
    <w:unhideWhenUsed/>
    <w:rsid w:val="00C77CBC"/>
    <w:pPr>
      <w:spacing w:after="0" w:line="240" w:lineRule="auto"/>
      <w:ind w:left="1200" w:firstLine="340"/>
      <w:jc w:val="both"/>
    </w:pPr>
    <w:rPr>
      <w:rFonts w:ascii="Times New Roman" w:eastAsia="Times New Roman" w:hAnsi="Times New Roman" w:cs="Times New Roman"/>
      <w:sz w:val="20"/>
      <w:szCs w:val="20"/>
      <w:lang w:eastAsia="ru-RU"/>
    </w:rPr>
  </w:style>
  <w:style w:type="paragraph" w:styleId="81">
    <w:name w:val="toc 8"/>
    <w:basedOn w:val="a"/>
    <w:next w:val="a"/>
    <w:autoRedefine/>
    <w:semiHidden/>
    <w:unhideWhenUsed/>
    <w:rsid w:val="00C77CBC"/>
    <w:pPr>
      <w:spacing w:after="0" w:line="240" w:lineRule="auto"/>
      <w:ind w:left="1440" w:firstLine="340"/>
      <w:jc w:val="both"/>
    </w:pPr>
    <w:rPr>
      <w:rFonts w:ascii="Times New Roman" w:eastAsia="Times New Roman" w:hAnsi="Times New Roman" w:cs="Times New Roman"/>
      <w:sz w:val="20"/>
      <w:szCs w:val="20"/>
      <w:lang w:eastAsia="ru-RU"/>
    </w:rPr>
  </w:style>
  <w:style w:type="paragraph" w:styleId="91">
    <w:name w:val="toc 9"/>
    <w:basedOn w:val="a"/>
    <w:next w:val="a"/>
    <w:autoRedefine/>
    <w:semiHidden/>
    <w:unhideWhenUsed/>
    <w:rsid w:val="00C77CBC"/>
    <w:pPr>
      <w:spacing w:after="0" w:line="240" w:lineRule="auto"/>
      <w:ind w:left="1680" w:firstLine="340"/>
      <w:jc w:val="both"/>
    </w:pPr>
    <w:rPr>
      <w:rFonts w:ascii="Times New Roman" w:eastAsia="Times New Roman" w:hAnsi="Times New Roman" w:cs="Times New Roman"/>
      <w:sz w:val="20"/>
      <w:szCs w:val="20"/>
      <w:lang w:eastAsia="ru-RU"/>
    </w:rPr>
  </w:style>
  <w:style w:type="paragraph" w:styleId="ae">
    <w:name w:val="footnote text"/>
    <w:aliases w:val=" Знак1,Знак7,Текст сноски Знак1,Текст сноски Знак Знак,Знак7 Знак Знак,Знак7 Знак1,Текст сноски Знак Знак Знак,Знак6 Знак,Знак8 Знак Знак,Знак8 Знак, Знак8 Знак Знак, Знак8 Знак, Знак15,Знак15, Знак7, Знак7 Знак Знак, Знак7 Знак1"/>
    <w:basedOn w:val="a"/>
    <w:link w:val="af"/>
    <w:uiPriority w:val="99"/>
    <w:unhideWhenUsed/>
    <w:qFormat/>
    <w:rsid w:val="00C77CBC"/>
    <w:pPr>
      <w:spacing w:after="0" w:line="240" w:lineRule="auto"/>
      <w:ind w:firstLine="340"/>
      <w:jc w:val="both"/>
    </w:pPr>
    <w:rPr>
      <w:rFonts w:ascii="Times New Roman" w:eastAsia="Times New Roman" w:hAnsi="Times New Roman" w:cs="Times New Roman"/>
      <w:sz w:val="20"/>
      <w:szCs w:val="20"/>
      <w:lang w:eastAsia="ru-RU"/>
    </w:rPr>
  </w:style>
  <w:style w:type="character" w:customStyle="1" w:styleId="af">
    <w:name w:val="Текст сноски Знак"/>
    <w:aliases w:val=" Знак1 Знак,Знак7 Знак,Текст сноски Знак1 Знак,Текст сноски Знак Знак Знак1,Знак7 Знак Знак Знак,Знак7 Знак1 Знак,Текст сноски Знак Знак Знак Знак,Знак6 Знак Знак,Знак8 Знак Знак Знак,Знак8 Знак Знак1, Знак8 Знак Знак Знак, Знак15 Знак"/>
    <w:basedOn w:val="a0"/>
    <w:link w:val="ae"/>
    <w:uiPriority w:val="99"/>
    <w:rsid w:val="00C77CBC"/>
    <w:rPr>
      <w:rFonts w:ascii="Times New Roman" w:eastAsia="Times New Roman" w:hAnsi="Times New Roman" w:cs="Times New Roman"/>
      <w:sz w:val="20"/>
      <w:szCs w:val="20"/>
      <w:lang w:eastAsia="ru-RU"/>
    </w:rPr>
  </w:style>
  <w:style w:type="paragraph" w:styleId="af0">
    <w:name w:val="caption"/>
    <w:basedOn w:val="a"/>
    <w:next w:val="a"/>
    <w:qFormat/>
    <w:rsid w:val="00C77CBC"/>
    <w:pPr>
      <w:autoSpaceDE w:val="0"/>
      <w:autoSpaceDN w:val="0"/>
      <w:spacing w:after="0" w:line="240" w:lineRule="auto"/>
      <w:ind w:firstLine="340"/>
      <w:jc w:val="center"/>
    </w:pPr>
    <w:rPr>
      <w:rFonts w:ascii="Times New Roman" w:eastAsia="Times New Roman" w:hAnsi="Times New Roman" w:cs="Times New Roman"/>
      <w:b/>
      <w:bCs/>
      <w:sz w:val="24"/>
      <w:szCs w:val="24"/>
      <w:lang w:eastAsia="ru-RU"/>
    </w:rPr>
  </w:style>
  <w:style w:type="paragraph" w:styleId="af1">
    <w:name w:val="toa heading"/>
    <w:basedOn w:val="a"/>
    <w:next w:val="a"/>
    <w:semiHidden/>
    <w:unhideWhenUsed/>
    <w:rsid w:val="00C77CBC"/>
    <w:pPr>
      <w:spacing w:before="120" w:after="0" w:line="240" w:lineRule="auto"/>
      <w:ind w:firstLine="340"/>
      <w:jc w:val="both"/>
    </w:pPr>
    <w:rPr>
      <w:rFonts w:ascii="Arial" w:eastAsia="Times New Roman" w:hAnsi="Arial" w:cs="Arial"/>
      <w:b/>
      <w:bCs/>
      <w:sz w:val="24"/>
      <w:szCs w:val="24"/>
      <w:lang w:eastAsia="ru-RU"/>
    </w:rPr>
  </w:style>
  <w:style w:type="paragraph" w:styleId="af2">
    <w:name w:val="List"/>
    <w:basedOn w:val="a"/>
    <w:semiHidden/>
    <w:unhideWhenUsed/>
    <w:rsid w:val="00C77CBC"/>
    <w:pPr>
      <w:widowControl w:val="0"/>
      <w:autoSpaceDE w:val="0"/>
      <w:autoSpaceDN w:val="0"/>
      <w:adjustRightInd w:val="0"/>
      <w:spacing w:after="0" w:line="240" w:lineRule="auto"/>
      <w:ind w:left="283" w:hanging="283"/>
      <w:jc w:val="both"/>
    </w:pPr>
    <w:rPr>
      <w:rFonts w:ascii="Times New Roman" w:eastAsia="Times New Roman" w:hAnsi="Times New Roman" w:cs="Times New Roman"/>
      <w:sz w:val="20"/>
      <w:szCs w:val="20"/>
      <w:lang w:eastAsia="ru-RU"/>
    </w:rPr>
  </w:style>
  <w:style w:type="paragraph" w:styleId="22">
    <w:name w:val="List 2"/>
    <w:basedOn w:val="a"/>
    <w:semiHidden/>
    <w:unhideWhenUsed/>
    <w:rsid w:val="00C77CBC"/>
    <w:pPr>
      <w:widowControl w:val="0"/>
      <w:autoSpaceDE w:val="0"/>
      <w:autoSpaceDN w:val="0"/>
      <w:adjustRightInd w:val="0"/>
      <w:spacing w:after="0" w:line="240" w:lineRule="auto"/>
      <w:ind w:left="566" w:hanging="283"/>
      <w:jc w:val="both"/>
    </w:pPr>
    <w:rPr>
      <w:rFonts w:ascii="Times New Roman" w:eastAsia="Times New Roman" w:hAnsi="Times New Roman" w:cs="Times New Roman"/>
      <w:sz w:val="20"/>
      <w:szCs w:val="20"/>
      <w:lang w:eastAsia="ru-RU"/>
    </w:rPr>
  </w:style>
  <w:style w:type="paragraph" w:styleId="32">
    <w:name w:val="List 3"/>
    <w:basedOn w:val="a"/>
    <w:semiHidden/>
    <w:unhideWhenUsed/>
    <w:rsid w:val="00C77CBC"/>
    <w:pPr>
      <w:widowControl w:val="0"/>
      <w:autoSpaceDE w:val="0"/>
      <w:autoSpaceDN w:val="0"/>
      <w:adjustRightInd w:val="0"/>
      <w:spacing w:after="0" w:line="240" w:lineRule="auto"/>
      <w:ind w:left="849" w:hanging="283"/>
      <w:jc w:val="both"/>
    </w:pPr>
    <w:rPr>
      <w:rFonts w:ascii="Times New Roman" w:eastAsia="Times New Roman" w:hAnsi="Times New Roman" w:cs="Times New Roman"/>
      <w:sz w:val="20"/>
      <w:szCs w:val="20"/>
      <w:lang w:eastAsia="ru-RU"/>
    </w:rPr>
  </w:style>
  <w:style w:type="paragraph" w:styleId="af3">
    <w:name w:val="Title"/>
    <w:aliases w:val="Знак2 Знак"/>
    <w:basedOn w:val="a"/>
    <w:link w:val="af4"/>
    <w:qFormat/>
    <w:rsid w:val="00C77CBC"/>
    <w:pPr>
      <w:tabs>
        <w:tab w:val="left" w:pos="10260"/>
      </w:tabs>
      <w:spacing w:after="0" w:line="240" w:lineRule="auto"/>
      <w:ind w:right="-55" w:firstLine="5040"/>
      <w:jc w:val="center"/>
    </w:pPr>
    <w:rPr>
      <w:rFonts w:ascii="Times New Roman" w:eastAsia="Times New Roman" w:hAnsi="Times New Roman" w:cs="Times New Roman"/>
      <w:iCs/>
      <w:sz w:val="28"/>
      <w:szCs w:val="24"/>
      <w:lang w:eastAsia="ru-RU"/>
    </w:rPr>
  </w:style>
  <w:style w:type="character" w:customStyle="1" w:styleId="af4">
    <w:name w:val="Название Знак"/>
    <w:aliases w:val="Знак2 Знак Знак"/>
    <w:basedOn w:val="a0"/>
    <w:link w:val="af3"/>
    <w:rsid w:val="00C77CBC"/>
    <w:rPr>
      <w:rFonts w:ascii="Times New Roman" w:eastAsia="Times New Roman" w:hAnsi="Times New Roman" w:cs="Times New Roman"/>
      <w:iCs/>
      <w:sz w:val="28"/>
      <w:szCs w:val="24"/>
      <w:lang w:eastAsia="ru-RU"/>
    </w:rPr>
  </w:style>
  <w:style w:type="paragraph" w:styleId="af5">
    <w:name w:val="Body Text"/>
    <w:basedOn w:val="a"/>
    <w:link w:val="af6"/>
    <w:unhideWhenUsed/>
    <w:rsid w:val="00C77CBC"/>
    <w:pPr>
      <w:autoSpaceDE w:val="0"/>
      <w:autoSpaceDN w:val="0"/>
      <w:adjustRightInd w:val="0"/>
      <w:spacing w:before="120" w:after="0" w:line="240" w:lineRule="auto"/>
      <w:ind w:firstLine="340"/>
      <w:jc w:val="both"/>
    </w:pPr>
    <w:rPr>
      <w:rFonts w:ascii="Times New Roman" w:eastAsia="Times New Roman" w:hAnsi="Times New Roman" w:cs="Times New Roman"/>
      <w:i/>
      <w:iCs/>
      <w:sz w:val="24"/>
      <w:szCs w:val="24"/>
      <w:lang w:eastAsia="ru-RU"/>
    </w:rPr>
  </w:style>
  <w:style w:type="character" w:customStyle="1" w:styleId="af6">
    <w:name w:val="Основной текст Знак"/>
    <w:basedOn w:val="a0"/>
    <w:link w:val="af5"/>
    <w:rsid w:val="00C77CBC"/>
    <w:rPr>
      <w:rFonts w:ascii="Times New Roman" w:eastAsia="Times New Roman" w:hAnsi="Times New Roman" w:cs="Times New Roman"/>
      <w:i/>
      <w:iCs/>
      <w:sz w:val="24"/>
      <w:szCs w:val="24"/>
      <w:lang w:eastAsia="ru-RU"/>
    </w:rPr>
  </w:style>
  <w:style w:type="paragraph" w:styleId="af7">
    <w:name w:val="List Continue"/>
    <w:basedOn w:val="a"/>
    <w:semiHidden/>
    <w:unhideWhenUsed/>
    <w:rsid w:val="00C77CBC"/>
    <w:pPr>
      <w:widowControl w:val="0"/>
      <w:autoSpaceDE w:val="0"/>
      <w:autoSpaceDN w:val="0"/>
      <w:adjustRightInd w:val="0"/>
      <w:spacing w:after="120" w:line="240" w:lineRule="auto"/>
      <w:ind w:left="283" w:firstLine="340"/>
      <w:jc w:val="both"/>
    </w:pPr>
    <w:rPr>
      <w:rFonts w:ascii="Times New Roman" w:eastAsia="Times New Roman" w:hAnsi="Times New Roman" w:cs="Times New Roman"/>
      <w:sz w:val="20"/>
      <w:szCs w:val="20"/>
      <w:lang w:eastAsia="ru-RU"/>
    </w:rPr>
  </w:style>
  <w:style w:type="paragraph" w:styleId="af8">
    <w:name w:val="Subtitle"/>
    <w:basedOn w:val="a"/>
    <w:link w:val="af9"/>
    <w:qFormat/>
    <w:rsid w:val="00C77CBC"/>
    <w:pPr>
      <w:shd w:val="clear" w:color="auto" w:fill="FFFFFF"/>
      <w:spacing w:after="0" w:line="240" w:lineRule="auto"/>
      <w:ind w:firstLine="340"/>
      <w:jc w:val="both"/>
    </w:pPr>
    <w:rPr>
      <w:rFonts w:ascii="Times New Roman" w:eastAsia="Times New Roman" w:hAnsi="Times New Roman" w:cs="Times New Roman"/>
      <w:b/>
      <w:sz w:val="24"/>
      <w:szCs w:val="20"/>
      <w:lang w:eastAsia="ru-RU"/>
    </w:rPr>
  </w:style>
  <w:style w:type="character" w:customStyle="1" w:styleId="af9">
    <w:name w:val="Подзаголовок Знак"/>
    <w:basedOn w:val="a0"/>
    <w:link w:val="af8"/>
    <w:rsid w:val="00C77CBC"/>
    <w:rPr>
      <w:rFonts w:ascii="Times New Roman" w:eastAsia="Times New Roman" w:hAnsi="Times New Roman" w:cs="Times New Roman"/>
      <w:b/>
      <w:sz w:val="24"/>
      <w:szCs w:val="20"/>
      <w:shd w:val="clear" w:color="auto" w:fill="FFFFFF"/>
      <w:lang w:eastAsia="ru-RU"/>
    </w:rPr>
  </w:style>
  <w:style w:type="paragraph" w:styleId="23">
    <w:name w:val="Body Text 2"/>
    <w:basedOn w:val="a"/>
    <w:link w:val="24"/>
    <w:unhideWhenUsed/>
    <w:rsid w:val="00C77CBC"/>
    <w:pPr>
      <w:spacing w:after="0" w:line="240" w:lineRule="auto"/>
      <w:ind w:firstLine="340"/>
      <w:jc w:val="both"/>
    </w:pPr>
    <w:rPr>
      <w:rFonts w:ascii="Times New Roman" w:eastAsia="Times New Roman" w:hAnsi="Times New Roman" w:cs="Times New Roman"/>
      <w:b/>
      <w:bCs/>
      <w:i/>
      <w:iCs/>
      <w:sz w:val="24"/>
      <w:szCs w:val="24"/>
      <w:lang w:eastAsia="ru-RU"/>
    </w:rPr>
  </w:style>
  <w:style w:type="character" w:customStyle="1" w:styleId="24">
    <w:name w:val="Основной текст 2 Знак"/>
    <w:basedOn w:val="a0"/>
    <w:link w:val="23"/>
    <w:rsid w:val="00C77CBC"/>
    <w:rPr>
      <w:rFonts w:ascii="Times New Roman" w:eastAsia="Times New Roman" w:hAnsi="Times New Roman" w:cs="Times New Roman"/>
      <w:b/>
      <w:bCs/>
      <w:i/>
      <w:iCs/>
      <w:sz w:val="24"/>
      <w:szCs w:val="24"/>
      <w:lang w:eastAsia="ru-RU"/>
    </w:rPr>
  </w:style>
  <w:style w:type="paragraph" w:styleId="33">
    <w:name w:val="Body Text 3"/>
    <w:basedOn w:val="a"/>
    <w:link w:val="34"/>
    <w:unhideWhenUsed/>
    <w:rsid w:val="00C77CBC"/>
    <w:pPr>
      <w:spacing w:after="0" w:line="240" w:lineRule="auto"/>
      <w:ind w:firstLine="340"/>
      <w:jc w:val="both"/>
    </w:pPr>
    <w:rPr>
      <w:rFonts w:ascii="Times New Roman" w:eastAsia="Times New Roman" w:hAnsi="Times New Roman" w:cs="Times New Roman"/>
      <w:i/>
      <w:iCs/>
      <w:sz w:val="24"/>
      <w:szCs w:val="24"/>
      <w:u w:val="single"/>
      <w:lang w:eastAsia="ru-RU"/>
    </w:rPr>
  </w:style>
  <w:style w:type="character" w:customStyle="1" w:styleId="34">
    <w:name w:val="Основной текст 3 Знак"/>
    <w:basedOn w:val="a0"/>
    <w:link w:val="33"/>
    <w:rsid w:val="00C77CBC"/>
    <w:rPr>
      <w:rFonts w:ascii="Times New Roman" w:eastAsia="Times New Roman" w:hAnsi="Times New Roman" w:cs="Times New Roman"/>
      <w:i/>
      <w:iCs/>
      <w:sz w:val="24"/>
      <w:szCs w:val="24"/>
      <w:u w:val="single"/>
      <w:lang w:eastAsia="ru-RU"/>
    </w:rPr>
  </w:style>
  <w:style w:type="paragraph" w:styleId="25">
    <w:name w:val="Body Text Indent 2"/>
    <w:basedOn w:val="a"/>
    <w:link w:val="26"/>
    <w:unhideWhenUsed/>
    <w:rsid w:val="00C77CBC"/>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C77CBC"/>
    <w:rPr>
      <w:rFonts w:ascii="Times New Roman" w:eastAsia="Times New Roman" w:hAnsi="Times New Roman" w:cs="Times New Roman"/>
      <w:sz w:val="24"/>
      <w:szCs w:val="24"/>
      <w:lang w:eastAsia="ru-RU"/>
    </w:rPr>
  </w:style>
  <w:style w:type="paragraph" w:styleId="35">
    <w:name w:val="Body Text Indent 3"/>
    <w:basedOn w:val="a"/>
    <w:link w:val="36"/>
    <w:unhideWhenUsed/>
    <w:rsid w:val="00C77CBC"/>
    <w:pPr>
      <w:tabs>
        <w:tab w:val="left" w:pos="1134"/>
      </w:tabs>
      <w:autoSpaceDE w:val="0"/>
      <w:autoSpaceDN w:val="0"/>
      <w:adjustRightInd w:val="0"/>
      <w:spacing w:before="57" w:after="0" w:line="240" w:lineRule="auto"/>
      <w:ind w:left="1134" w:hanging="414"/>
      <w:jc w:val="both"/>
    </w:pPr>
    <w:rPr>
      <w:rFonts w:ascii="Times New Roman" w:eastAsia="Times New Roman" w:hAnsi="Times New Roman" w:cs="Times New Roman"/>
      <w:sz w:val="24"/>
      <w:szCs w:val="24"/>
      <w:lang w:eastAsia="ru-RU"/>
    </w:rPr>
  </w:style>
  <w:style w:type="character" w:customStyle="1" w:styleId="36">
    <w:name w:val="Основной текст с отступом 3 Знак"/>
    <w:basedOn w:val="a0"/>
    <w:link w:val="35"/>
    <w:rsid w:val="00C77CBC"/>
    <w:rPr>
      <w:rFonts w:ascii="Times New Roman" w:eastAsia="Times New Roman" w:hAnsi="Times New Roman" w:cs="Times New Roman"/>
      <w:sz w:val="24"/>
      <w:szCs w:val="24"/>
      <w:lang w:eastAsia="ru-RU"/>
    </w:rPr>
  </w:style>
  <w:style w:type="paragraph" w:styleId="afa">
    <w:name w:val="Block Text"/>
    <w:basedOn w:val="a"/>
    <w:unhideWhenUsed/>
    <w:rsid w:val="00C77CBC"/>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after="0" w:line="240" w:lineRule="auto"/>
      <w:ind w:left="283" w:right="283" w:firstLine="340"/>
      <w:jc w:val="both"/>
    </w:pPr>
    <w:rPr>
      <w:rFonts w:ascii="Times New Roman" w:eastAsia="Times New Roman" w:hAnsi="Times New Roman" w:cs="Times New Roman"/>
      <w:b/>
      <w:bCs/>
      <w:i/>
      <w:iCs/>
      <w:sz w:val="24"/>
      <w:szCs w:val="24"/>
      <w:lang w:eastAsia="ru-RU"/>
    </w:rPr>
  </w:style>
  <w:style w:type="paragraph" w:styleId="afb">
    <w:name w:val="Document Map"/>
    <w:basedOn w:val="a"/>
    <w:link w:val="afc"/>
    <w:semiHidden/>
    <w:unhideWhenUsed/>
    <w:rsid w:val="00C77CBC"/>
    <w:pPr>
      <w:shd w:val="clear" w:color="auto" w:fill="000080"/>
      <w:spacing w:after="0" w:line="240" w:lineRule="auto"/>
      <w:ind w:firstLine="340"/>
      <w:jc w:val="both"/>
    </w:pPr>
    <w:rPr>
      <w:rFonts w:ascii="Tahoma" w:eastAsia="Times New Roman" w:hAnsi="Tahoma" w:cs="Tahoma"/>
      <w:sz w:val="24"/>
      <w:szCs w:val="24"/>
      <w:lang w:eastAsia="ru-RU"/>
    </w:rPr>
  </w:style>
  <w:style w:type="character" w:customStyle="1" w:styleId="afc">
    <w:name w:val="Схема документа Знак"/>
    <w:basedOn w:val="a0"/>
    <w:link w:val="afb"/>
    <w:semiHidden/>
    <w:rsid w:val="00C77CBC"/>
    <w:rPr>
      <w:rFonts w:ascii="Tahoma" w:eastAsia="Times New Roman" w:hAnsi="Tahoma" w:cs="Tahoma"/>
      <w:sz w:val="24"/>
      <w:szCs w:val="24"/>
      <w:shd w:val="clear" w:color="auto" w:fill="000080"/>
      <w:lang w:eastAsia="ru-RU"/>
    </w:rPr>
  </w:style>
  <w:style w:type="paragraph" w:styleId="afd">
    <w:name w:val="Plain Text"/>
    <w:basedOn w:val="a"/>
    <w:link w:val="afe"/>
    <w:unhideWhenUsed/>
    <w:rsid w:val="00C77CBC"/>
    <w:pPr>
      <w:spacing w:after="0" w:line="240" w:lineRule="auto"/>
    </w:pPr>
    <w:rPr>
      <w:rFonts w:ascii="Courier New" w:eastAsia="Times New Roman" w:hAnsi="Courier New" w:cs="Times New Roman"/>
      <w:sz w:val="20"/>
      <w:szCs w:val="20"/>
      <w:lang w:eastAsia="ru-RU"/>
    </w:rPr>
  </w:style>
  <w:style w:type="character" w:customStyle="1" w:styleId="afe">
    <w:name w:val="Текст Знак"/>
    <w:basedOn w:val="a0"/>
    <w:link w:val="afd"/>
    <w:rsid w:val="00C77CBC"/>
    <w:rPr>
      <w:rFonts w:ascii="Courier New" w:eastAsia="Times New Roman" w:hAnsi="Courier New" w:cs="Times New Roman"/>
      <w:sz w:val="20"/>
      <w:szCs w:val="20"/>
      <w:lang w:eastAsia="ru-RU"/>
    </w:rPr>
  </w:style>
  <w:style w:type="paragraph" w:styleId="aff">
    <w:name w:val="Balloon Text"/>
    <w:basedOn w:val="a"/>
    <w:link w:val="aff0"/>
    <w:unhideWhenUsed/>
    <w:rsid w:val="00C77CBC"/>
    <w:pPr>
      <w:spacing w:after="0" w:line="240" w:lineRule="auto"/>
      <w:ind w:firstLine="340"/>
      <w:jc w:val="both"/>
    </w:pPr>
    <w:rPr>
      <w:rFonts w:ascii="Tahoma" w:eastAsia="Times New Roman" w:hAnsi="Tahoma" w:cs="Tahoma"/>
      <w:sz w:val="16"/>
      <w:szCs w:val="16"/>
      <w:lang w:eastAsia="ru-RU"/>
    </w:rPr>
  </w:style>
  <w:style w:type="character" w:customStyle="1" w:styleId="aff0">
    <w:name w:val="Текст выноски Знак"/>
    <w:basedOn w:val="a0"/>
    <w:link w:val="aff"/>
    <w:rsid w:val="00C77CBC"/>
    <w:rPr>
      <w:rFonts w:ascii="Tahoma" w:eastAsia="Times New Roman" w:hAnsi="Tahoma" w:cs="Tahoma"/>
      <w:sz w:val="16"/>
      <w:szCs w:val="16"/>
      <w:lang w:eastAsia="ru-RU"/>
    </w:rPr>
  </w:style>
  <w:style w:type="paragraph" w:customStyle="1" w:styleId="13">
    <w:name w:val="текст1"/>
    <w:rsid w:val="00C77CBC"/>
    <w:pPr>
      <w:autoSpaceDE w:val="0"/>
      <w:autoSpaceDN w:val="0"/>
      <w:adjustRightInd w:val="0"/>
      <w:spacing w:after="0" w:line="240" w:lineRule="auto"/>
      <w:ind w:firstLine="397"/>
      <w:jc w:val="both"/>
    </w:pPr>
    <w:rPr>
      <w:rFonts w:ascii="SchoolBookC" w:eastAsia="Times New Roman" w:hAnsi="SchoolBookC" w:cs="Verdana"/>
      <w:sz w:val="24"/>
      <w:szCs w:val="24"/>
      <w:lang w:eastAsia="ru-RU"/>
    </w:rPr>
  </w:style>
  <w:style w:type="paragraph" w:customStyle="1" w:styleId="42">
    <w:name w:val="заг4"/>
    <w:basedOn w:val="13"/>
    <w:next w:val="13"/>
    <w:rsid w:val="00C77CBC"/>
    <w:pPr>
      <w:spacing w:before="227" w:after="113"/>
      <w:ind w:firstLine="0"/>
      <w:jc w:val="left"/>
    </w:pPr>
    <w:rPr>
      <w:b/>
      <w:bCs/>
    </w:rPr>
  </w:style>
  <w:style w:type="paragraph" w:customStyle="1" w:styleId="-">
    <w:name w:val="текст-табл"/>
    <w:basedOn w:val="a"/>
    <w:next w:val="a"/>
    <w:rsid w:val="00C77CBC"/>
    <w:pPr>
      <w:autoSpaceDE w:val="0"/>
      <w:autoSpaceDN w:val="0"/>
      <w:adjustRightInd w:val="0"/>
      <w:spacing w:before="57" w:after="0" w:line="240" w:lineRule="auto"/>
      <w:ind w:left="283" w:right="283" w:firstLine="340"/>
      <w:jc w:val="both"/>
    </w:pPr>
    <w:rPr>
      <w:rFonts w:ascii="SchoolBookC" w:eastAsia="Times New Roman" w:hAnsi="SchoolBookC" w:cs="Verdana"/>
      <w:b/>
      <w:bCs/>
      <w:i/>
      <w:iCs/>
      <w:sz w:val="24"/>
      <w:szCs w:val="24"/>
      <w:lang w:eastAsia="ru-RU"/>
    </w:rPr>
  </w:style>
  <w:style w:type="paragraph" w:customStyle="1" w:styleId="37">
    <w:name w:val="заг3"/>
    <w:rsid w:val="00C77C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283" w:after="0" w:line="240" w:lineRule="auto"/>
      <w:ind w:firstLine="340"/>
      <w:jc w:val="both"/>
    </w:pPr>
    <w:rPr>
      <w:rFonts w:ascii="AvantGardeC" w:eastAsia="Times New Roman" w:hAnsi="AvantGardeC" w:cs="AvantGardeGothicC"/>
      <w:spacing w:val="200"/>
      <w:sz w:val="28"/>
      <w:szCs w:val="28"/>
      <w:lang w:eastAsia="ru-RU"/>
    </w:rPr>
  </w:style>
  <w:style w:type="paragraph" w:customStyle="1" w:styleId="aff1">
    <w:name w:val="текст"/>
    <w:rsid w:val="00C77CBC"/>
    <w:pPr>
      <w:autoSpaceDE w:val="0"/>
      <w:autoSpaceDN w:val="0"/>
      <w:adjustRightInd w:val="0"/>
      <w:spacing w:after="0" w:line="240" w:lineRule="auto"/>
      <w:ind w:firstLine="340"/>
      <w:jc w:val="both"/>
    </w:pPr>
    <w:rPr>
      <w:rFonts w:ascii="SchoolBookC" w:eastAsia="Times New Roman" w:hAnsi="SchoolBookC" w:cs="Verdana"/>
      <w:color w:val="000000"/>
      <w:sz w:val="24"/>
      <w:szCs w:val="24"/>
      <w:lang w:eastAsia="ru-RU"/>
    </w:rPr>
  </w:style>
  <w:style w:type="paragraph" w:customStyle="1" w:styleId="14">
    <w:name w:val="занят1"/>
    <w:rsid w:val="00C77CBC"/>
    <w:pPr>
      <w:pageBreakBefor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57" w:after="0" w:line="240" w:lineRule="auto"/>
      <w:ind w:firstLine="340"/>
      <w:jc w:val="both"/>
    </w:pPr>
    <w:rPr>
      <w:rFonts w:ascii="AvantGardeC" w:eastAsia="Times New Roman" w:hAnsi="AvantGardeC" w:cs="AvantGardeGothicC"/>
      <w:b/>
      <w:bCs/>
      <w:sz w:val="36"/>
      <w:szCs w:val="36"/>
      <w:lang w:eastAsia="ru-RU"/>
    </w:rPr>
  </w:style>
  <w:style w:type="paragraph" w:customStyle="1" w:styleId="aff2">
    <w:name w:val="заг_центр"/>
    <w:basedOn w:val="-"/>
    <w:rsid w:val="00C77CBC"/>
    <w:pPr>
      <w:jc w:val="center"/>
    </w:pPr>
    <w:rPr>
      <w:rFonts w:ascii="AvantGardeGothicC" w:hAnsi="AvantGardeGothicC" w:cs="AvantGardeC"/>
    </w:rPr>
  </w:style>
  <w:style w:type="paragraph" w:customStyle="1" w:styleId="27">
    <w:name w:val="занят2"/>
    <w:rsid w:val="00C77CB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before="454" w:after="0" w:line="240" w:lineRule="auto"/>
      <w:ind w:firstLine="340"/>
      <w:jc w:val="both"/>
    </w:pPr>
    <w:rPr>
      <w:rFonts w:ascii="AvantGardeC" w:eastAsia="Times New Roman" w:hAnsi="AvantGardeC" w:cs="AvantGardeGothicC"/>
      <w:b/>
      <w:bCs/>
      <w:caps/>
      <w:spacing w:val="15"/>
      <w:sz w:val="36"/>
      <w:szCs w:val="36"/>
      <w:lang w:eastAsia="ru-RU"/>
    </w:rPr>
  </w:style>
  <w:style w:type="paragraph" w:customStyle="1" w:styleId="caaieiaie3">
    <w:name w:val="caaieiaie 3"/>
    <w:basedOn w:val="a"/>
    <w:next w:val="a"/>
    <w:rsid w:val="00C77CBC"/>
    <w:pPr>
      <w:keepNext/>
      <w:spacing w:after="0" w:line="240" w:lineRule="auto"/>
      <w:ind w:firstLine="340"/>
      <w:jc w:val="center"/>
    </w:pPr>
    <w:rPr>
      <w:rFonts w:ascii="NTTierce" w:eastAsia="Times New Roman" w:hAnsi="NTTierce" w:cs="Times New Roman"/>
      <w:b/>
      <w:szCs w:val="24"/>
      <w:lang w:eastAsia="ru-RU"/>
    </w:rPr>
  </w:style>
  <w:style w:type="paragraph" w:customStyle="1" w:styleId="ConsNormal">
    <w:name w:val="ConsNormal"/>
    <w:rsid w:val="00C77CBC"/>
    <w:pPr>
      <w:snapToGrid w:val="0"/>
      <w:spacing w:after="0" w:line="240" w:lineRule="auto"/>
      <w:ind w:firstLine="720"/>
      <w:jc w:val="both"/>
    </w:pPr>
    <w:rPr>
      <w:rFonts w:ascii="Arial" w:eastAsia="Times New Roman" w:hAnsi="Arial" w:cs="Times New Roman"/>
      <w:sz w:val="20"/>
      <w:szCs w:val="20"/>
      <w:lang w:eastAsia="ru-RU"/>
    </w:rPr>
  </w:style>
  <w:style w:type="paragraph" w:customStyle="1" w:styleId="ConsNonformat">
    <w:name w:val="ConsNonformat"/>
    <w:rsid w:val="00C77CBC"/>
    <w:pPr>
      <w:snapToGrid w:val="0"/>
      <w:spacing w:after="0" w:line="240" w:lineRule="auto"/>
      <w:ind w:firstLine="340"/>
      <w:jc w:val="both"/>
    </w:pPr>
    <w:rPr>
      <w:rFonts w:ascii="Courier New" w:eastAsia="Times New Roman" w:hAnsi="Courier New" w:cs="Times New Roman"/>
      <w:sz w:val="20"/>
      <w:szCs w:val="20"/>
      <w:lang w:eastAsia="ru-RU"/>
    </w:rPr>
  </w:style>
  <w:style w:type="paragraph" w:customStyle="1" w:styleId="ConsTitle">
    <w:name w:val="ConsTitle"/>
    <w:rsid w:val="00C77CBC"/>
    <w:pPr>
      <w:snapToGrid w:val="0"/>
      <w:spacing w:after="0" w:line="240" w:lineRule="auto"/>
      <w:ind w:firstLine="340"/>
      <w:jc w:val="both"/>
    </w:pPr>
    <w:rPr>
      <w:rFonts w:ascii="Arial" w:eastAsia="Times New Roman" w:hAnsi="Arial" w:cs="Times New Roman"/>
      <w:b/>
      <w:sz w:val="16"/>
      <w:szCs w:val="20"/>
      <w:lang w:eastAsia="ru-RU"/>
    </w:rPr>
  </w:style>
  <w:style w:type="paragraph" w:customStyle="1" w:styleId="15">
    <w:name w:val="çàãîëîâîê 1"/>
    <w:rsid w:val="00C77CBC"/>
    <w:pPr>
      <w:keepNext/>
      <w:spacing w:after="0" w:line="240" w:lineRule="auto"/>
      <w:ind w:firstLine="567"/>
      <w:jc w:val="both"/>
    </w:pPr>
    <w:rPr>
      <w:rFonts w:ascii="Times New Roman" w:eastAsia="Times New Roman" w:hAnsi="Times New Roman" w:cs="Times New Roman"/>
      <w:sz w:val="24"/>
      <w:szCs w:val="20"/>
      <w:lang w:eastAsia="ru-RU"/>
    </w:rPr>
  </w:style>
  <w:style w:type="paragraph" w:customStyle="1" w:styleId="28">
    <w:name w:val="çàãîëîâîê 2"/>
    <w:rsid w:val="00C77CBC"/>
    <w:pPr>
      <w:keepNext/>
      <w:spacing w:after="0" w:line="240" w:lineRule="auto"/>
      <w:ind w:firstLine="567"/>
      <w:jc w:val="both"/>
    </w:pPr>
    <w:rPr>
      <w:rFonts w:ascii="Times New Roman" w:eastAsia="Times New Roman" w:hAnsi="Times New Roman" w:cs="Times New Roman"/>
      <w:sz w:val="24"/>
      <w:szCs w:val="20"/>
      <w:lang w:eastAsia="ru-RU"/>
    </w:rPr>
  </w:style>
  <w:style w:type="paragraph" w:customStyle="1" w:styleId="38">
    <w:name w:val="Стиль3"/>
    <w:basedOn w:val="25"/>
    <w:rsid w:val="00C77CBC"/>
    <w:pPr>
      <w:widowControl w:val="0"/>
      <w:tabs>
        <w:tab w:val="clear" w:pos="720"/>
        <w:tab w:val="num" w:pos="2160"/>
      </w:tabs>
      <w:autoSpaceDE/>
      <w:autoSpaceDN/>
      <w:spacing w:before="0"/>
      <w:ind w:left="0" w:firstLine="640"/>
    </w:pPr>
    <w:rPr>
      <w:szCs w:val="20"/>
    </w:rPr>
  </w:style>
  <w:style w:type="paragraph" w:customStyle="1" w:styleId="aff3">
    <w:name w:val="Стиль"/>
    <w:rsid w:val="00C77CBC"/>
    <w:pPr>
      <w:widowControl w:val="0"/>
      <w:autoSpaceDE w:val="0"/>
      <w:autoSpaceDN w:val="0"/>
      <w:adjustRightInd w:val="0"/>
      <w:spacing w:after="0" w:line="240" w:lineRule="auto"/>
      <w:ind w:firstLine="340"/>
      <w:jc w:val="both"/>
    </w:pPr>
    <w:rPr>
      <w:rFonts w:ascii="Times New Roman" w:eastAsia="Times New Roman" w:hAnsi="Times New Roman" w:cs="Times New Roman"/>
      <w:sz w:val="24"/>
      <w:szCs w:val="24"/>
      <w:lang w:eastAsia="ru-RU"/>
    </w:rPr>
  </w:style>
  <w:style w:type="paragraph" w:customStyle="1" w:styleId="aff4">
    <w:name w:val="ТаблицаМелкая"/>
    <w:basedOn w:val="a"/>
    <w:rsid w:val="00C77CBC"/>
    <w:pPr>
      <w:keepLines/>
      <w:spacing w:before="60" w:after="60" w:line="240" w:lineRule="auto"/>
      <w:ind w:firstLine="340"/>
      <w:jc w:val="both"/>
    </w:pPr>
    <w:rPr>
      <w:rFonts w:ascii="Arial" w:eastAsia="Times New Roman" w:hAnsi="Arial" w:cs="Times New Roman"/>
      <w:sz w:val="20"/>
      <w:szCs w:val="20"/>
    </w:rPr>
  </w:style>
  <w:style w:type="paragraph" w:customStyle="1" w:styleId="xl22">
    <w:name w:val="xl22"/>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sz w:val="18"/>
      <w:szCs w:val="18"/>
      <w:lang w:eastAsia="ru-RU"/>
    </w:rPr>
  </w:style>
  <w:style w:type="paragraph" w:customStyle="1" w:styleId="xl23">
    <w:name w:val="xl23"/>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b/>
      <w:bCs/>
      <w:sz w:val="18"/>
      <w:szCs w:val="18"/>
      <w:lang w:eastAsia="ru-RU"/>
    </w:rPr>
  </w:style>
  <w:style w:type="paragraph" w:customStyle="1" w:styleId="xl24">
    <w:name w:val="xl24"/>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sz w:val="16"/>
      <w:szCs w:val="16"/>
      <w:lang w:eastAsia="ru-RU"/>
    </w:rPr>
  </w:style>
  <w:style w:type="paragraph" w:customStyle="1" w:styleId="xl25">
    <w:name w:val="xl25"/>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both"/>
    </w:pPr>
    <w:rPr>
      <w:rFonts w:ascii="Times New Roman" w:eastAsia="Times New Roman" w:hAnsi="Times New Roman" w:cs="Times New Roman"/>
      <w:sz w:val="18"/>
      <w:szCs w:val="18"/>
      <w:lang w:eastAsia="ru-RU"/>
    </w:rPr>
  </w:style>
  <w:style w:type="paragraph" w:customStyle="1" w:styleId="xl26">
    <w:name w:val="xl26"/>
    <w:basedOn w:val="a"/>
    <w:rsid w:val="00C77CB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340"/>
      <w:jc w:val="center"/>
    </w:pPr>
    <w:rPr>
      <w:rFonts w:ascii="Times New Roman" w:eastAsia="Times New Roman" w:hAnsi="Times New Roman" w:cs="Times New Roman"/>
      <w:sz w:val="18"/>
      <w:szCs w:val="18"/>
      <w:lang w:eastAsia="ru-RU"/>
    </w:rPr>
  </w:style>
  <w:style w:type="paragraph" w:customStyle="1" w:styleId="ConsPlusNormal">
    <w:name w:val="ConsPlusNormal"/>
    <w:link w:val="ConsPlusNormal0"/>
    <w:qFormat/>
    <w:rsid w:val="00C77CBC"/>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paragraph" w:customStyle="1" w:styleId="aff5">
    <w:name w:val="Знак"/>
    <w:basedOn w:val="a"/>
    <w:rsid w:val="00C77CBC"/>
    <w:pPr>
      <w:spacing w:line="240" w:lineRule="exact"/>
      <w:ind w:firstLine="340"/>
      <w:jc w:val="both"/>
    </w:pPr>
    <w:rPr>
      <w:rFonts w:ascii="Verdana" w:eastAsia="Times New Roman" w:hAnsi="Verdana" w:cs="Times New Roman"/>
      <w:sz w:val="20"/>
      <w:szCs w:val="20"/>
      <w:lang w:val="en-US"/>
    </w:rPr>
  </w:style>
  <w:style w:type="paragraph" w:customStyle="1" w:styleId="xl72">
    <w:name w:val="xl72"/>
    <w:basedOn w:val="a"/>
    <w:rsid w:val="00C77CBC"/>
    <w:pPr>
      <w:spacing w:before="100" w:beforeAutospacing="1" w:after="100" w:afterAutospacing="1" w:line="240" w:lineRule="auto"/>
      <w:ind w:firstLine="340"/>
      <w:jc w:val="center"/>
    </w:pPr>
    <w:rPr>
      <w:rFonts w:ascii="Times New Roman" w:eastAsia="Times New Roman" w:hAnsi="Times New Roman" w:cs="Times New Roman"/>
      <w:sz w:val="24"/>
      <w:szCs w:val="24"/>
      <w:lang w:eastAsia="ru-RU"/>
    </w:rPr>
  </w:style>
  <w:style w:type="character" w:styleId="aff6">
    <w:name w:val="footnote reference"/>
    <w:aliases w:val="Знак сноски 1,Знак сноски-FN"/>
    <w:basedOn w:val="a0"/>
    <w:link w:val="16"/>
    <w:uiPriority w:val="99"/>
    <w:unhideWhenUsed/>
    <w:qFormat/>
    <w:rsid w:val="00C77CBC"/>
    <w:rPr>
      <w:vertAlign w:val="superscript"/>
    </w:rPr>
  </w:style>
  <w:style w:type="table" w:styleId="aff7">
    <w:name w:val="Table Grid"/>
    <w:basedOn w:val="a1"/>
    <w:uiPriority w:val="39"/>
    <w:rsid w:val="00C77C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8">
    <w:name w:val="втяжка"/>
    <w:basedOn w:val="13"/>
    <w:next w:val="13"/>
    <w:rsid w:val="00C77CBC"/>
    <w:pPr>
      <w:tabs>
        <w:tab w:val="left" w:pos="567"/>
      </w:tabs>
      <w:spacing w:before="57"/>
      <w:ind w:left="567" w:hanging="567"/>
    </w:pPr>
  </w:style>
  <w:style w:type="paragraph" w:customStyle="1" w:styleId="17">
    <w:name w:val="втяжка1"/>
    <w:basedOn w:val="aff8"/>
    <w:next w:val="aff8"/>
    <w:rsid w:val="00C77CBC"/>
    <w:pPr>
      <w:tabs>
        <w:tab w:val="clear" w:pos="567"/>
        <w:tab w:val="left" w:pos="1134"/>
      </w:tabs>
      <w:ind w:left="1134"/>
    </w:pPr>
  </w:style>
  <w:style w:type="paragraph" w:customStyle="1" w:styleId="aff9">
    <w:name w:val="раздел"/>
    <w:basedOn w:val="aff2"/>
    <w:next w:val="aff2"/>
    <w:rsid w:val="00C77CBC"/>
    <w:rPr>
      <w:i w:val="0"/>
      <w:iCs w:val="0"/>
      <w:sz w:val="28"/>
      <w:szCs w:val="28"/>
    </w:rPr>
  </w:style>
  <w:style w:type="paragraph" w:customStyle="1" w:styleId="affa">
    <w:name w:val="Стиль текста"/>
    <w:basedOn w:val="af5"/>
    <w:rsid w:val="00C77CBC"/>
    <w:pPr>
      <w:keepLines/>
      <w:autoSpaceDE/>
      <w:autoSpaceDN/>
      <w:adjustRightInd/>
      <w:spacing w:before="60" w:after="60"/>
      <w:ind w:firstLine="0"/>
    </w:pPr>
    <w:rPr>
      <w:i w:val="0"/>
      <w:iCs w:val="0"/>
      <w:szCs w:val="20"/>
    </w:rPr>
  </w:style>
  <w:style w:type="paragraph" w:customStyle="1" w:styleId="affb">
    <w:name w:val="текст Знак"/>
    <w:link w:val="affc"/>
    <w:rsid w:val="00C77CBC"/>
    <w:pPr>
      <w:autoSpaceDE w:val="0"/>
      <w:autoSpaceDN w:val="0"/>
      <w:adjustRightInd w:val="0"/>
      <w:spacing w:after="0" w:line="240" w:lineRule="auto"/>
      <w:jc w:val="both"/>
    </w:pPr>
    <w:rPr>
      <w:rFonts w:ascii="SchoolBookC" w:eastAsia="Times New Roman" w:hAnsi="SchoolBookC" w:cs="Verdana"/>
      <w:color w:val="000000"/>
      <w:sz w:val="24"/>
      <w:szCs w:val="24"/>
      <w:lang w:eastAsia="ru-RU"/>
    </w:rPr>
  </w:style>
  <w:style w:type="character" w:customStyle="1" w:styleId="affc">
    <w:name w:val="текст Знак Знак"/>
    <w:basedOn w:val="a0"/>
    <w:link w:val="affb"/>
    <w:locked/>
    <w:rsid w:val="00C77CBC"/>
    <w:rPr>
      <w:rFonts w:ascii="SchoolBookC" w:eastAsia="Times New Roman" w:hAnsi="SchoolBookC" w:cs="Verdana"/>
      <w:color w:val="000000"/>
      <w:sz w:val="24"/>
      <w:szCs w:val="24"/>
      <w:lang w:eastAsia="ru-RU"/>
    </w:rPr>
  </w:style>
  <w:style w:type="paragraph" w:customStyle="1" w:styleId="affd">
    <w:name w:val="Знак Знак Знак Знак"/>
    <w:basedOn w:val="a"/>
    <w:rsid w:val="00C77CBC"/>
    <w:pPr>
      <w:spacing w:line="240" w:lineRule="exact"/>
    </w:pPr>
    <w:rPr>
      <w:rFonts w:ascii="Verdana" w:eastAsia="Times New Roman" w:hAnsi="Verdana" w:cs="Times New Roman"/>
      <w:sz w:val="20"/>
      <w:szCs w:val="20"/>
      <w:lang w:val="en-US"/>
    </w:rPr>
  </w:style>
  <w:style w:type="numbering" w:styleId="111111">
    <w:name w:val="Outline List 2"/>
    <w:basedOn w:val="a2"/>
    <w:rsid w:val="00C77CBC"/>
    <w:pPr>
      <w:numPr>
        <w:numId w:val="1"/>
      </w:numPr>
    </w:pPr>
  </w:style>
  <w:style w:type="paragraph" w:customStyle="1" w:styleId="18">
    <w:name w:val="Знак Знак Знак Знак1"/>
    <w:basedOn w:val="a"/>
    <w:rsid w:val="00C77CBC"/>
    <w:pPr>
      <w:spacing w:line="240" w:lineRule="exact"/>
    </w:pPr>
    <w:rPr>
      <w:rFonts w:ascii="Verdana" w:eastAsia="Times New Roman" w:hAnsi="Verdana" w:cs="Times New Roman"/>
      <w:sz w:val="20"/>
      <w:szCs w:val="20"/>
      <w:lang w:val="en-US"/>
    </w:rPr>
  </w:style>
  <w:style w:type="paragraph" w:customStyle="1" w:styleId="ConsPlusNonformat">
    <w:name w:val="ConsPlusNonformat"/>
    <w:rsid w:val="00C77C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29">
    <w:name w:val="Знак2"/>
    <w:basedOn w:val="a"/>
    <w:rsid w:val="00C77CBC"/>
    <w:pPr>
      <w:spacing w:line="240" w:lineRule="exact"/>
    </w:pPr>
    <w:rPr>
      <w:rFonts w:ascii="Verdana" w:eastAsia="Times New Roman" w:hAnsi="Verdana" w:cs="Times New Roman"/>
      <w:sz w:val="24"/>
      <w:szCs w:val="24"/>
      <w:lang w:val="en-US"/>
    </w:rPr>
  </w:style>
  <w:style w:type="paragraph" w:customStyle="1" w:styleId="ConsCell">
    <w:name w:val="ConsCell"/>
    <w:rsid w:val="00C77CBC"/>
    <w:pPr>
      <w:widowControl w:val="0"/>
      <w:suppressAutoHyphens/>
      <w:autoSpaceDE w:val="0"/>
      <w:spacing w:after="0" w:line="240" w:lineRule="auto"/>
      <w:ind w:right="19772"/>
    </w:pPr>
    <w:rPr>
      <w:rFonts w:ascii="Arial" w:eastAsia="Arial" w:hAnsi="Arial" w:cs="Arial"/>
      <w:sz w:val="20"/>
      <w:szCs w:val="20"/>
      <w:lang w:eastAsia="ar-SA"/>
    </w:rPr>
  </w:style>
  <w:style w:type="paragraph" w:styleId="39">
    <w:name w:val="List Bullet 3"/>
    <w:basedOn w:val="a"/>
    <w:autoRedefine/>
    <w:rsid w:val="00C77CBC"/>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customStyle="1" w:styleId="StyleFirstline127cm">
    <w:name w:val="Style First line:  127 cm"/>
    <w:basedOn w:val="a"/>
    <w:rsid w:val="00C77CBC"/>
    <w:pPr>
      <w:spacing w:before="120" w:after="0" w:line="240" w:lineRule="auto"/>
      <w:ind w:firstLine="720"/>
      <w:jc w:val="both"/>
    </w:pPr>
    <w:rPr>
      <w:rFonts w:ascii="Arial" w:eastAsia="Times New Roman" w:hAnsi="Arial" w:cs="Times New Roman"/>
      <w:sz w:val="24"/>
      <w:szCs w:val="20"/>
    </w:rPr>
  </w:style>
  <w:style w:type="paragraph" w:customStyle="1" w:styleId="19">
    <w:name w:val="Знак1"/>
    <w:basedOn w:val="a"/>
    <w:rsid w:val="00C77CBC"/>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3a">
    <w:name w:val="Заголовок №3_"/>
    <w:basedOn w:val="a0"/>
    <w:link w:val="3b"/>
    <w:uiPriority w:val="99"/>
    <w:locked/>
    <w:rsid w:val="00C77CBC"/>
    <w:rPr>
      <w:b/>
      <w:bCs/>
      <w:sz w:val="23"/>
      <w:szCs w:val="23"/>
      <w:shd w:val="clear" w:color="auto" w:fill="FFFFFF"/>
    </w:rPr>
  </w:style>
  <w:style w:type="paragraph" w:customStyle="1" w:styleId="3b">
    <w:name w:val="Заголовок №3"/>
    <w:basedOn w:val="a"/>
    <w:link w:val="3a"/>
    <w:uiPriority w:val="99"/>
    <w:rsid w:val="00C77CBC"/>
    <w:pPr>
      <w:shd w:val="clear" w:color="auto" w:fill="FFFFFF"/>
      <w:spacing w:after="0" w:line="413" w:lineRule="exact"/>
      <w:outlineLvl w:val="2"/>
    </w:pPr>
    <w:rPr>
      <w:b/>
      <w:bCs/>
      <w:sz w:val="23"/>
      <w:szCs w:val="23"/>
    </w:rPr>
  </w:style>
  <w:style w:type="paragraph" w:customStyle="1" w:styleId="1a">
    <w:name w:val="Абзац списка1"/>
    <w:basedOn w:val="a"/>
    <w:uiPriority w:val="99"/>
    <w:rsid w:val="00C77CBC"/>
    <w:pPr>
      <w:spacing w:after="0" w:line="240" w:lineRule="auto"/>
      <w:ind w:left="708"/>
    </w:pPr>
    <w:rPr>
      <w:rFonts w:ascii="Times New Roman" w:eastAsia="Times New Roman" w:hAnsi="Times New Roman" w:cs="Times New Roman"/>
      <w:sz w:val="24"/>
      <w:szCs w:val="24"/>
      <w:lang w:eastAsia="ru-RU"/>
    </w:rPr>
  </w:style>
  <w:style w:type="paragraph" w:customStyle="1" w:styleId="affe">
    <w:name w:val="Содержимое таблицы"/>
    <w:basedOn w:val="a"/>
    <w:rsid w:val="00C77CBC"/>
    <w:pPr>
      <w:widowControl w:val="0"/>
      <w:suppressLineNumbers/>
      <w:suppressAutoHyphens/>
      <w:spacing w:after="0" w:line="240" w:lineRule="auto"/>
    </w:pPr>
    <w:rPr>
      <w:rFonts w:ascii="Times New Roman" w:eastAsia="Lucida Sans Unicode" w:hAnsi="Times New Roman" w:cs="Times New Roman"/>
      <w:kern w:val="1"/>
      <w:sz w:val="24"/>
      <w:szCs w:val="24"/>
      <w:lang w:eastAsia="ru-RU"/>
    </w:rPr>
  </w:style>
  <w:style w:type="paragraph" w:styleId="afff">
    <w:name w:val="List Paragraph"/>
    <w:basedOn w:val="a"/>
    <w:link w:val="afff0"/>
    <w:uiPriority w:val="34"/>
    <w:qFormat/>
    <w:rsid w:val="00C77CBC"/>
    <w:pPr>
      <w:spacing w:after="200" w:line="276" w:lineRule="auto"/>
      <w:ind w:left="720"/>
      <w:contextualSpacing/>
    </w:pPr>
    <w:rPr>
      <w:rFonts w:ascii="Calibri" w:eastAsia="Times New Roman" w:hAnsi="Calibri" w:cs="Times New Roman"/>
      <w:lang w:eastAsia="ru-RU"/>
    </w:rPr>
  </w:style>
  <w:style w:type="paragraph" w:customStyle="1" w:styleId="210">
    <w:name w:val="Знак21"/>
    <w:basedOn w:val="a"/>
    <w:rsid w:val="00C77CBC"/>
    <w:pPr>
      <w:spacing w:line="240" w:lineRule="exact"/>
    </w:pPr>
    <w:rPr>
      <w:rFonts w:ascii="Verdana" w:eastAsia="Times New Roman" w:hAnsi="Verdana" w:cs="Times New Roman"/>
      <w:sz w:val="24"/>
      <w:szCs w:val="24"/>
      <w:lang w:val="en-US"/>
    </w:rPr>
  </w:style>
  <w:style w:type="paragraph" w:customStyle="1" w:styleId="WW-2">
    <w:name w:val="WW-Основной текст с отступом 2"/>
    <w:basedOn w:val="a"/>
    <w:rsid w:val="00C77CBC"/>
    <w:pPr>
      <w:widowControl w:val="0"/>
      <w:suppressAutoHyphens/>
      <w:autoSpaceDE w:val="0"/>
      <w:spacing w:after="0" w:line="240" w:lineRule="auto"/>
      <w:ind w:firstLine="540"/>
    </w:pPr>
    <w:rPr>
      <w:rFonts w:ascii="Arial" w:eastAsia="Lucida Sans Unicode" w:hAnsi="Arial" w:cs="Times New Roman"/>
      <w:sz w:val="20"/>
      <w:szCs w:val="24"/>
      <w:lang w:eastAsia="ru-RU"/>
    </w:rPr>
  </w:style>
  <w:style w:type="paragraph" w:customStyle="1" w:styleId="ConsPlusCell">
    <w:name w:val="ConsPlusCell"/>
    <w:uiPriority w:val="99"/>
    <w:rsid w:val="00C77CBC"/>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b">
    <w:name w:val="Обычный1"/>
    <w:rsid w:val="00C77CBC"/>
    <w:pPr>
      <w:spacing w:after="0" w:line="240" w:lineRule="auto"/>
    </w:pPr>
    <w:rPr>
      <w:rFonts w:ascii="Times New Roman" w:eastAsia="Times New Roman" w:hAnsi="Times New Roman" w:cs="Times New Roman"/>
      <w:sz w:val="24"/>
      <w:szCs w:val="20"/>
      <w:lang w:eastAsia="ru-RU"/>
    </w:rPr>
  </w:style>
  <w:style w:type="paragraph" w:customStyle="1" w:styleId="1c">
    <w:name w:val="Указатель1"/>
    <w:basedOn w:val="a"/>
    <w:rsid w:val="00C77CBC"/>
    <w:pPr>
      <w:suppressLineNumbers/>
      <w:suppressAutoHyphens/>
      <w:spacing w:after="0" w:line="240" w:lineRule="auto"/>
    </w:pPr>
    <w:rPr>
      <w:rFonts w:ascii="Arial" w:eastAsia="Times New Roman" w:hAnsi="Arial" w:cs="Tahoma"/>
      <w:sz w:val="24"/>
      <w:szCs w:val="24"/>
      <w:lang w:eastAsia="ar-SA"/>
    </w:rPr>
  </w:style>
  <w:style w:type="paragraph" w:customStyle="1" w:styleId="Heading">
    <w:name w:val="Heading"/>
    <w:rsid w:val="00C77CBC"/>
    <w:pPr>
      <w:autoSpaceDE w:val="0"/>
      <w:autoSpaceDN w:val="0"/>
      <w:adjustRightInd w:val="0"/>
      <w:spacing w:after="0" w:line="240" w:lineRule="auto"/>
    </w:pPr>
    <w:rPr>
      <w:rFonts w:ascii="Arial" w:eastAsia="Times New Roman" w:hAnsi="Arial" w:cs="Arial"/>
      <w:b/>
      <w:bCs/>
      <w:lang w:eastAsia="ru-RU"/>
    </w:rPr>
  </w:style>
  <w:style w:type="paragraph" w:customStyle="1" w:styleId="afff1">
    <w:name w:val="Знак Знак Знак Знак Знак Знак Знак Знак Знак Знак Знак Знак Знак Знак Знак Знак Знак Знак Знак Знак Знак Знак Знак Знак Знак Знак Знак Знак"/>
    <w:basedOn w:val="a"/>
    <w:rsid w:val="00C77CBC"/>
    <w:pPr>
      <w:spacing w:line="240" w:lineRule="exact"/>
    </w:pPr>
    <w:rPr>
      <w:rFonts w:ascii="Verdana" w:eastAsia="Times New Roman" w:hAnsi="Verdana" w:cs="Times New Roman"/>
      <w:sz w:val="24"/>
      <w:szCs w:val="24"/>
      <w:lang w:val="en-US"/>
    </w:rPr>
  </w:style>
  <w:style w:type="character" w:customStyle="1" w:styleId="afff2">
    <w:name w:val="Знак Знак"/>
    <w:basedOn w:val="a0"/>
    <w:rsid w:val="00C77CBC"/>
    <w:rPr>
      <w:i/>
      <w:iCs/>
      <w:sz w:val="24"/>
      <w:szCs w:val="24"/>
      <w:lang w:val="ru-RU" w:eastAsia="ru-RU" w:bidi="ar-SA"/>
    </w:rPr>
  </w:style>
  <w:style w:type="character" w:customStyle="1" w:styleId="1d">
    <w:name w:val="Знак Знак1"/>
    <w:basedOn w:val="a0"/>
    <w:rsid w:val="00C77CBC"/>
    <w:rPr>
      <w:rFonts w:ascii="Peterburg" w:hAnsi="Peterburg"/>
      <w:lang w:val="ru-RU" w:eastAsia="ru-RU" w:bidi="ar-SA"/>
    </w:rPr>
  </w:style>
  <w:style w:type="paragraph" w:styleId="afff3">
    <w:name w:val="List Bullet"/>
    <w:basedOn w:val="a"/>
    <w:autoRedefine/>
    <w:rsid w:val="00C77CBC"/>
    <w:pPr>
      <w:widowControl w:val="0"/>
      <w:spacing w:after="60" w:line="240" w:lineRule="auto"/>
      <w:jc w:val="both"/>
    </w:pPr>
    <w:rPr>
      <w:rFonts w:ascii="Times New Roman" w:eastAsia="Times New Roman" w:hAnsi="Times New Roman" w:cs="Times New Roman"/>
      <w:sz w:val="24"/>
      <w:szCs w:val="24"/>
      <w:lang w:eastAsia="ru-RU"/>
    </w:rPr>
  </w:style>
  <w:style w:type="paragraph" w:customStyle="1" w:styleId="3c">
    <w:name w:val="Îñíîâíîé òåêñò ñ îòñòóïîì 3"/>
    <w:basedOn w:val="a"/>
    <w:rsid w:val="00C77CBC"/>
    <w:pPr>
      <w:widowControl w:val="0"/>
      <w:spacing w:after="0" w:line="240" w:lineRule="auto"/>
      <w:ind w:firstLine="567"/>
      <w:jc w:val="both"/>
    </w:pPr>
    <w:rPr>
      <w:rFonts w:ascii="Peterburg" w:eastAsia="Times New Roman" w:hAnsi="Peterburg" w:cs="Times New Roman"/>
      <w:b/>
      <w:i/>
      <w:sz w:val="24"/>
      <w:szCs w:val="20"/>
      <w:lang w:eastAsia="ru-RU"/>
    </w:rPr>
  </w:style>
  <w:style w:type="paragraph" w:customStyle="1" w:styleId="2a">
    <w:name w:val="Стиль2"/>
    <w:basedOn w:val="a"/>
    <w:rsid w:val="00C77CBC"/>
    <w:pPr>
      <w:spacing w:after="0" w:line="240" w:lineRule="auto"/>
      <w:ind w:firstLine="709"/>
      <w:jc w:val="both"/>
    </w:pPr>
    <w:rPr>
      <w:rFonts w:ascii="Times New Roman" w:eastAsia="Times New Roman" w:hAnsi="Times New Roman" w:cs="Times New Roman"/>
      <w:color w:val="000000"/>
      <w:sz w:val="28"/>
      <w:szCs w:val="28"/>
      <w:lang w:eastAsia="ru-RU"/>
    </w:rPr>
  </w:style>
  <w:style w:type="character" w:customStyle="1" w:styleId="1e">
    <w:name w:val="Текст Знак1"/>
    <w:locked/>
    <w:rsid w:val="00C77CBC"/>
    <w:rPr>
      <w:rFonts w:ascii="Courier New" w:hAnsi="Courier New"/>
      <w:lang w:val="ru-RU" w:eastAsia="ru-RU" w:bidi="ar-SA"/>
    </w:rPr>
  </w:style>
  <w:style w:type="paragraph" w:customStyle="1" w:styleId="211">
    <w:name w:val="Основной текст 21"/>
    <w:basedOn w:val="a"/>
    <w:rsid w:val="00C77CBC"/>
    <w:pPr>
      <w:spacing w:after="0" w:line="240" w:lineRule="auto"/>
      <w:ind w:left="567"/>
      <w:jc w:val="both"/>
    </w:pPr>
    <w:rPr>
      <w:rFonts w:ascii="Times New Roman" w:eastAsia="Times New Roman" w:hAnsi="Times New Roman" w:cs="Times New Roman"/>
      <w:sz w:val="28"/>
      <w:szCs w:val="20"/>
      <w:lang w:eastAsia="ru-RU"/>
    </w:rPr>
  </w:style>
  <w:style w:type="paragraph" w:customStyle="1" w:styleId="2b">
    <w:name w:val="Абзац списка2"/>
    <w:basedOn w:val="a"/>
    <w:rsid w:val="00C77CBC"/>
    <w:pPr>
      <w:spacing w:after="200" w:line="276" w:lineRule="auto"/>
      <w:ind w:left="720"/>
      <w:contextualSpacing/>
    </w:pPr>
    <w:rPr>
      <w:rFonts w:ascii="Calibri" w:eastAsia="Times New Roman" w:hAnsi="Calibri" w:cs="Times New Roman"/>
    </w:rPr>
  </w:style>
  <w:style w:type="paragraph" w:customStyle="1" w:styleId="02statia2">
    <w:name w:val="02statia2"/>
    <w:basedOn w:val="a"/>
    <w:rsid w:val="00C77CBC"/>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styleId="afff4">
    <w:name w:val="No Spacing"/>
    <w:uiPriority w:val="99"/>
    <w:qFormat/>
    <w:rsid w:val="00C77CBC"/>
    <w:pPr>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rsid w:val="00C77CBC"/>
    <w:rPr>
      <w:rFonts w:ascii="Arial" w:eastAsia="Times New Roman" w:hAnsi="Arial" w:cs="Arial"/>
      <w:sz w:val="20"/>
      <w:szCs w:val="20"/>
      <w:lang w:eastAsia="ru-RU"/>
    </w:rPr>
  </w:style>
  <w:style w:type="paragraph" w:styleId="afff5">
    <w:name w:val="endnote text"/>
    <w:basedOn w:val="a"/>
    <w:link w:val="afff6"/>
    <w:uiPriority w:val="99"/>
    <w:semiHidden/>
    <w:unhideWhenUsed/>
    <w:rsid w:val="00C77CBC"/>
    <w:pPr>
      <w:spacing w:after="200" w:line="276" w:lineRule="auto"/>
    </w:pPr>
    <w:rPr>
      <w:rFonts w:ascii="Calibri" w:eastAsia="Times New Roman" w:hAnsi="Calibri" w:cs="Times New Roman"/>
      <w:sz w:val="20"/>
      <w:szCs w:val="20"/>
      <w:lang w:eastAsia="ru-RU"/>
    </w:rPr>
  </w:style>
  <w:style w:type="character" w:customStyle="1" w:styleId="afff6">
    <w:name w:val="Текст концевой сноски Знак"/>
    <w:basedOn w:val="a0"/>
    <w:link w:val="afff5"/>
    <w:uiPriority w:val="99"/>
    <w:semiHidden/>
    <w:rsid w:val="00C77CBC"/>
    <w:rPr>
      <w:rFonts w:ascii="Calibri" w:eastAsia="Times New Roman" w:hAnsi="Calibri" w:cs="Times New Roman"/>
      <w:sz w:val="20"/>
      <w:szCs w:val="20"/>
      <w:lang w:eastAsia="ru-RU"/>
    </w:rPr>
  </w:style>
  <w:style w:type="character" w:customStyle="1" w:styleId="afff0">
    <w:name w:val="Абзац списка Знак"/>
    <w:link w:val="afff"/>
    <w:uiPriority w:val="34"/>
    <w:locked/>
    <w:rsid w:val="00C77CBC"/>
    <w:rPr>
      <w:rFonts w:ascii="Calibri" w:eastAsia="Times New Roman" w:hAnsi="Calibri" w:cs="Times New Roman"/>
      <w:lang w:eastAsia="ru-RU"/>
    </w:rPr>
  </w:style>
  <w:style w:type="paragraph" w:customStyle="1" w:styleId="3d">
    <w:name w:val="Стиль3 Знак"/>
    <w:basedOn w:val="a"/>
    <w:uiPriority w:val="99"/>
    <w:rsid w:val="00C77CBC"/>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4"/>
      <w:lang w:eastAsia="ru-RU"/>
    </w:rPr>
  </w:style>
  <w:style w:type="paragraph" w:customStyle="1" w:styleId="afff7">
    <w:name w:val="Базовый"/>
    <w:uiPriority w:val="99"/>
    <w:rsid w:val="00C77CBC"/>
    <w:pPr>
      <w:tabs>
        <w:tab w:val="left" w:pos="708"/>
      </w:tabs>
      <w:suppressAutoHyphens/>
      <w:spacing w:after="0" w:line="100" w:lineRule="atLeast"/>
    </w:pPr>
    <w:rPr>
      <w:rFonts w:ascii="Times New Roman" w:eastAsia="Times New Roman" w:hAnsi="Times New Roman" w:cs="Times New Roman"/>
      <w:color w:val="000000"/>
      <w:sz w:val="24"/>
      <w:szCs w:val="24"/>
      <w:lang w:eastAsia="ru-RU" w:bidi="hi-IN"/>
    </w:rPr>
  </w:style>
  <w:style w:type="character" w:styleId="afff8">
    <w:name w:val="annotation reference"/>
    <w:basedOn w:val="a0"/>
    <w:link w:val="1f"/>
    <w:uiPriority w:val="99"/>
    <w:unhideWhenUsed/>
    <w:rsid w:val="00C77CBC"/>
    <w:rPr>
      <w:sz w:val="16"/>
      <w:szCs w:val="16"/>
    </w:rPr>
  </w:style>
  <w:style w:type="paragraph" w:styleId="afff9">
    <w:name w:val="annotation text"/>
    <w:basedOn w:val="a"/>
    <w:link w:val="afffa"/>
    <w:uiPriority w:val="99"/>
    <w:unhideWhenUsed/>
    <w:rsid w:val="00C77CBC"/>
    <w:pPr>
      <w:spacing w:after="200" w:line="240" w:lineRule="auto"/>
    </w:pPr>
    <w:rPr>
      <w:sz w:val="20"/>
      <w:szCs w:val="20"/>
    </w:rPr>
  </w:style>
  <w:style w:type="character" w:customStyle="1" w:styleId="afffa">
    <w:name w:val="Текст примечания Знак"/>
    <w:basedOn w:val="a0"/>
    <w:link w:val="afff9"/>
    <w:uiPriority w:val="99"/>
    <w:rsid w:val="00C77CBC"/>
    <w:rPr>
      <w:sz w:val="20"/>
      <w:szCs w:val="20"/>
    </w:rPr>
  </w:style>
  <w:style w:type="paragraph" w:styleId="afffb">
    <w:name w:val="annotation subject"/>
    <w:basedOn w:val="afff9"/>
    <w:next w:val="afff9"/>
    <w:link w:val="afffc"/>
    <w:uiPriority w:val="99"/>
    <w:semiHidden/>
    <w:unhideWhenUsed/>
    <w:rsid w:val="00C77CBC"/>
    <w:rPr>
      <w:b/>
      <w:bCs/>
    </w:rPr>
  </w:style>
  <w:style w:type="character" w:customStyle="1" w:styleId="afffc">
    <w:name w:val="Тема примечания Знак"/>
    <w:basedOn w:val="afffa"/>
    <w:link w:val="afffb"/>
    <w:uiPriority w:val="99"/>
    <w:semiHidden/>
    <w:rsid w:val="00C77CBC"/>
    <w:rPr>
      <w:b/>
      <w:bCs/>
      <w:sz w:val="20"/>
      <w:szCs w:val="20"/>
    </w:rPr>
  </w:style>
  <w:style w:type="paragraph" w:customStyle="1" w:styleId="16">
    <w:name w:val="Знак сноски1"/>
    <w:basedOn w:val="a"/>
    <w:link w:val="aff6"/>
    <w:uiPriority w:val="99"/>
    <w:qFormat/>
    <w:rsid w:val="00C77CBC"/>
    <w:pPr>
      <w:spacing w:after="200" w:line="276" w:lineRule="auto"/>
    </w:pPr>
    <w:rPr>
      <w:vertAlign w:val="superscript"/>
    </w:rPr>
  </w:style>
  <w:style w:type="table" w:customStyle="1" w:styleId="1f0">
    <w:name w:val="Сетка таблицы1"/>
    <w:basedOn w:val="a1"/>
    <w:next w:val="aff7"/>
    <w:uiPriority w:val="59"/>
    <w:rsid w:val="00C77C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c">
    <w:name w:val="Сетка таблицы2"/>
    <w:basedOn w:val="a1"/>
    <w:next w:val="aff7"/>
    <w:uiPriority w:val="39"/>
    <w:rsid w:val="00C77CB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етка таблицы11"/>
    <w:basedOn w:val="a1"/>
    <w:uiPriority w:val="39"/>
    <w:rsid w:val="00C77CBC"/>
    <w:pPr>
      <w:spacing w:after="0" w:line="240" w:lineRule="auto"/>
    </w:pPr>
    <w:rPr>
      <w:rFonts w:ascii="Times New Roman" w:eastAsiaTheme="minorEastAsia"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d">
    <w:name w:val="Прижатый влево"/>
    <w:basedOn w:val="a"/>
    <w:next w:val="a"/>
    <w:uiPriority w:val="99"/>
    <w:rsid w:val="00C77CBC"/>
    <w:pPr>
      <w:autoSpaceDE w:val="0"/>
      <w:autoSpaceDN w:val="0"/>
      <w:adjustRightInd w:val="0"/>
      <w:spacing w:after="0" w:line="240" w:lineRule="auto"/>
    </w:pPr>
    <w:rPr>
      <w:rFonts w:ascii="Arial" w:hAnsi="Arial" w:cs="Arial"/>
      <w:sz w:val="24"/>
      <w:szCs w:val="24"/>
    </w:rPr>
  </w:style>
  <w:style w:type="paragraph" w:customStyle="1" w:styleId="1f">
    <w:name w:val="Знак примечания1"/>
    <w:basedOn w:val="a"/>
    <w:link w:val="afff8"/>
    <w:uiPriority w:val="99"/>
    <w:rsid w:val="00C77CBC"/>
    <w:pPr>
      <w:spacing w:after="200" w:line="276" w:lineRule="auto"/>
    </w:pPr>
    <w:rPr>
      <w:sz w:val="16"/>
      <w:szCs w:val="16"/>
    </w:rPr>
  </w:style>
  <w:style w:type="character" w:customStyle="1" w:styleId="es-el-code-term">
    <w:name w:val="es-el-code-term"/>
    <w:basedOn w:val="a0"/>
    <w:rsid w:val="004C78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kkbuh@list.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14</Pages>
  <Words>5796</Words>
  <Characters>33043</Characters>
  <Application>Microsoft Office Word</Application>
  <DocSecurity>0</DocSecurity>
  <Lines>275</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Gorushina_EV</dc:creator>
  <cp:keywords/>
  <dc:description/>
  <cp:lastModifiedBy>Мостовая Ирина Николаевна</cp:lastModifiedBy>
  <cp:revision>18</cp:revision>
  <cp:lastPrinted>2021-03-30T05:54:00Z</cp:lastPrinted>
  <dcterms:created xsi:type="dcterms:W3CDTF">2020-08-20T12:56:00Z</dcterms:created>
  <dcterms:modified xsi:type="dcterms:W3CDTF">2022-01-11T09:10:00Z</dcterms:modified>
</cp:coreProperties>
</file>